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E2061" w14:textId="77777777" w:rsidR="007A1648" w:rsidRDefault="007A1648" w:rsidP="00371A96">
      <w:pPr>
        <w:spacing w:before="100" w:beforeAutospacing="1" w:after="100" w:afterAutospacing="1" w:line="276" w:lineRule="auto"/>
        <w:jc w:val="both"/>
        <w:rPr>
          <w:rFonts w:ascii="Arial" w:eastAsia="Times New Roman" w:hAnsi="Arial" w:cs="Arial"/>
          <w:color w:val="333333"/>
          <w:sz w:val="20"/>
          <w:szCs w:val="20"/>
          <w:lang w:eastAsia="nl-NL"/>
        </w:rPr>
      </w:pPr>
      <w:bookmarkStart w:id="0" w:name="_GoBack"/>
      <w:bookmarkEnd w:id="0"/>
    </w:p>
    <w:p w14:paraId="2CACE6FB" w14:textId="77777777" w:rsidR="00371A96" w:rsidRDefault="00371A96" w:rsidP="00371A96">
      <w:pPr>
        <w:spacing w:before="100" w:beforeAutospacing="1" w:after="100" w:afterAutospacing="1" w:line="276" w:lineRule="auto"/>
        <w:jc w:val="both"/>
        <w:rPr>
          <w:rFonts w:ascii="Arial" w:eastAsia="Times New Roman" w:hAnsi="Arial" w:cs="Arial"/>
          <w:color w:val="333333"/>
          <w:sz w:val="20"/>
          <w:szCs w:val="20"/>
          <w:lang w:eastAsia="nl-NL"/>
        </w:rPr>
      </w:pPr>
    </w:p>
    <w:p w14:paraId="0025F870" w14:textId="77777777" w:rsidR="003D6F41" w:rsidRPr="003D6F41" w:rsidRDefault="003D6F41" w:rsidP="00371A96">
      <w:pPr>
        <w:spacing w:before="100" w:beforeAutospacing="1" w:after="100" w:afterAutospacing="1" w:line="276" w:lineRule="auto"/>
        <w:jc w:val="both"/>
        <w:rPr>
          <w:rFonts w:ascii="Arial" w:eastAsia="Times New Roman" w:hAnsi="Arial" w:cs="Arial"/>
          <w:color w:val="333333"/>
          <w:sz w:val="20"/>
          <w:szCs w:val="20"/>
          <w:lang w:eastAsia="nl-NL"/>
        </w:rPr>
      </w:pPr>
      <w:r w:rsidRPr="003D6F41">
        <w:rPr>
          <w:rFonts w:ascii="Arial" w:eastAsia="Times New Roman" w:hAnsi="Arial" w:cs="Arial"/>
          <w:color w:val="333333"/>
          <w:sz w:val="20"/>
          <w:szCs w:val="20"/>
          <w:lang w:eastAsia="nl-NL"/>
        </w:rPr>
        <w:t>Haarlem, juni 201</w:t>
      </w:r>
      <w:r w:rsidR="000B28B7">
        <w:rPr>
          <w:rFonts w:ascii="Arial" w:eastAsia="Times New Roman" w:hAnsi="Arial" w:cs="Arial"/>
          <w:color w:val="333333"/>
          <w:sz w:val="20"/>
          <w:szCs w:val="20"/>
          <w:lang w:eastAsia="nl-NL"/>
        </w:rPr>
        <w:t>9</w:t>
      </w:r>
    </w:p>
    <w:p w14:paraId="4BB89E94" w14:textId="77777777" w:rsidR="003D6F41" w:rsidRPr="003D6F41" w:rsidRDefault="003D6F41" w:rsidP="00371A96">
      <w:pPr>
        <w:spacing w:before="100" w:beforeAutospacing="1" w:after="100" w:afterAutospacing="1" w:line="276" w:lineRule="auto"/>
        <w:rPr>
          <w:rFonts w:ascii="Arial" w:eastAsia="Times New Roman" w:hAnsi="Arial" w:cs="Arial"/>
          <w:color w:val="333333"/>
          <w:sz w:val="20"/>
          <w:szCs w:val="20"/>
          <w:lang w:eastAsia="nl-NL"/>
        </w:rPr>
      </w:pPr>
      <w:r w:rsidRPr="003D6F41">
        <w:rPr>
          <w:rFonts w:ascii="Arial" w:eastAsia="Times New Roman" w:hAnsi="Arial" w:cs="Arial"/>
          <w:color w:val="333333"/>
          <w:sz w:val="20"/>
          <w:szCs w:val="20"/>
          <w:lang w:eastAsia="nl-NL"/>
        </w:rPr>
        <w:t>Betreft: schoolkosten 201</w:t>
      </w:r>
      <w:r w:rsidR="000B28B7">
        <w:rPr>
          <w:rFonts w:ascii="Arial" w:eastAsia="Times New Roman" w:hAnsi="Arial" w:cs="Arial"/>
          <w:color w:val="333333"/>
          <w:sz w:val="20"/>
          <w:szCs w:val="20"/>
          <w:lang w:eastAsia="nl-NL"/>
        </w:rPr>
        <w:t>9</w:t>
      </w:r>
      <w:r w:rsidRPr="003D6F41">
        <w:rPr>
          <w:rFonts w:ascii="Arial" w:eastAsia="Times New Roman" w:hAnsi="Arial" w:cs="Arial"/>
          <w:color w:val="333333"/>
          <w:sz w:val="20"/>
          <w:szCs w:val="20"/>
          <w:lang w:eastAsia="nl-NL"/>
        </w:rPr>
        <w:t>-20</w:t>
      </w:r>
      <w:r w:rsidR="000B28B7">
        <w:rPr>
          <w:rFonts w:ascii="Arial" w:eastAsia="Times New Roman" w:hAnsi="Arial" w:cs="Arial"/>
          <w:color w:val="333333"/>
          <w:sz w:val="20"/>
          <w:szCs w:val="20"/>
          <w:lang w:eastAsia="nl-NL"/>
        </w:rPr>
        <w:t>20</w:t>
      </w:r>
    </w:p>
    <w:p w14:paraId="04A86EF5" w14:textId="77777777" w:rsidR="00371A96" w:rsidRDefault="00371A96" w:rsidP="00371A96">
      <w:pPr>
        <w:spacing w:before="100" w:beforeAutospacing="1" w:after="100" w:afterAutospacing="1" w:line="276" w:lineRule="auto"/>
        <w:rPr>
          <w:rFonts w:ascii="Arial" w:eastAsia="Times New Roman" w:hAnsi="Arial" w:cs="Arial"/>
          <w:color w:val="333333"/>
          <w:sz w:val="20"/>
          <w:szCs w:val="20"/>
          <w:lang w:eastAsia="nl-NL"/>
        </w:rPr>
      </w:pPr>
    </w:p>
    <w:p w14:paraId="4CB5710A" w14:textId="77777777" w:rsidR="003D6F41" w:rsidRPr="003D6F41" w:rsidRDefault="003D6F41" w:rsidP="00371A96">
      <w:pPr>
        <w:spacing w:before="100" w:beforeAutospacing="1" w:after="100" w:afterAutospacing="1" w:line="276" w:lineRule="auto"/>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Geachte ouder(s)/verzorger(s),</w:t>
      </w:r>
    </w:p>
    <w:p w14:paraId="67BE63C6" w14:textId="77777777" w:rsidR="003D6F41" w:rsidRPr="003D6F41" w:rsidRDefault="003D6F41" w:rsidP="00371A96">
      <w:pPr>
        <w:spacing w:before="100" w:beforeAutospacing="1" w:after="100" w:afterAutospacing="1" w:line="276" w:lineRule="auto"/>
        <w:rPr>
          <w:rFonts w:ascii="Arial" w:eastAsia="Times New Roman" w:hAnsi="Arial" w:cs="Arial"/>
          <w:color w:val="333333"/>
          <w:sz w:val="20"/>
          <w:szCs w:val="20"/>
          <w:lang w:eastAsia="nl-NL"/>
        </w:rPr>
      </w:pPr>
      <w:r w:rsidRPr="003D6F41">
        <w:rPr>
          <w:rFonts w:ascii="Arial" w:eastAsia="Times New Roman" w:hAnsi="Arial" w:cs="Arial"/>
          <w:color w:val="333333"/>
          <w:sz w:val="20"/>
          <w:szCs w:val="20"/>
          <w:lang w:eastAsia="nl-NL"/>
        </w:rPr>
        <w:t>Sinds jaar en dag staan kunst &amp; cultuur centraal op het ECL. In mei 2012 kregen we zelfs het officiël</w:t>
      </w:r>
      <w:r w:rsidR="0096353C">
        <w:rPr>
          <w:rFonts w:ascii="Arial" w:eastAsia="Times New Roman" w:hAnsi="Arial" w:cs="Arial"/>
          <w:color w:val="333333"/>
          <w:sz w:val="20"/>
          <w:szCs w:val="20"/>
          <w:lang w:eastAsia="nl-NL"/>
        </w:rPr>
        <w:t xml:space="preserve">e keurmerk </w:t>
      </w:r>
      <w:proofErr w:type="spellStart"/>
      <w:r w:rsidR="0096353C">
        <w:rPr>
          <w:rFonts w:ascii="Arial" w:eastAsia="Times New Roman" w:hAnsi="Arial" w:cs="Arial"/>
          <w:color w:val="333333"/>
          <w:sz w:val="20"/>
          <w:szCs w:val="20"/>
          <w:lang w:eastAsia="nl-NL"/>
        </w:rPr>
        <w:t>CultuurProfielSchool</w:t>
      </w:r>
      <w:proofErr w:type="spellEnd"/>
      <w:r w:rsidR="008A1A79">
        <w:rPr>
          <w:rFonts w:ascii="Arial" w:eastAsia="Times New Roman" w:hAnsi="Arial" w:cs="Arial"/>
          <w:color w:val="333333"/>
          <w:sz w:val="20"/>
          <w:szCs w:val="20"/>
          <w:lang w:eastAsia="nl-NL"/>
        </w:rPr>
        <w:t>. O</w:t>
      </w:r>
      <w:r w:rsidR="0096353C">
        <w:rPr>
          <w:rFonts w:ascii="Arial" w:eastAsia="Times New Roman" w:hAnsi="Arial" w:cs="Arial"/>
          <w:color w:val="333333"/>
          <w:sz w:val="20"/>
          <w:szCs w:val="20"/>
          <w:lang w:eastAsia="nl-NL"/>
        </w:rPr>
        <w:t>ok</w:t>
      </w:r>
      <w:r w:rsidR="008A1A79">
        <w:rPr>
          <w:rFonts w:ascii="Arial" w:eastAsia="Times New Roman" w:hAnsi="Arial" w:cs="Arial"/>
          <w:color w:val="333333"/>
          <w:sz w:val="20"/>
          <w:szCs w:val="20"/>
          <w:lang w:eastAsia="nl-NL"/>
        </w:rPr>
        <w:t xml:space="preserve"> op</w:t>
      </w:r>
      <w:r w:rsidR="0096353C">
        <w:rPr>
          <w:rFonts w:ascii="Arial" w:eastAsia="Times New Roman" w:hAnsi="Arial" w:cs="Arial"/>
          <w:color w:val="333333"/>
          <w:sz w:val="20"/>
          <w:szCs w:val="20"/>
          <w:lang w:eastAsia="nl-NL"/>
        </w:rPr>
        <w:t xml:space="preserve"> ß-gebied profileren we ons nadrukkelijk. Om deze </w:t>
      </w:r>
      <w:r w:rsidRPr="003D6F41">
        <w:rPr>
          <w:rFonts w:ascii="Arial" w:eastAsia="Times New Roman" w:hAnsi="Arial" w:cs="Arial"/>
          <w:color w:val="333333"/>
          <w:sz w:val="20"/>
          <w:szCs w:val="20"/>
          <w:lang w:eastAsia="nl-NL"/>
        </w:rPr>
        <w:t>profiel</w:t>
      </w:r>
      <w:r w:rsidR="0096353C">
        <w:rPr>
          <w:rFonts w:ascii="Arial" w:eastAsia="Times New Roman" w:hAnsi="Arial" w:cs="Arial"/>
          <w:color w:val="333333"/>
          <w:sz w:val="20"/>
          <w:szCs w:val="20"/>
          <w:lang w:eastAsia="nl-NL"/>
        </w:rPr>
        <w:t>en</w:t>
      </w:r>
      <w:r w:rsidRPr="003D6F41">
        <w:rPr>
          <w:rFonts w:ascii="Arial" w:eastAsia="Times New Roman" w:hAnsi="Arial" w:cs="Arial"/>
          <w:color w:val="333333"/>
          <w:sz w:val="20"/>
          <w:szCs w:val="20"/>
          <w:lang w:eastAsia="nl-NL"/>
        </w:rPr>
        <w:t xml:space="preserve"> waar te maken organiseert het ECL elk leerjaar een groot aantal activiteiten die ons onderwijs verrijken maar die niet vergoed worden door de overheid. </w:t>
      </w:r>
      <w:r w:rsidR="000B246F">
        <w:rPr>
          <w:rFonts w:ascii="Arial" w:eastAsia="Times New Roman" w:hAnsi="Arial" w:cs="Arial"/>
          <w:color w:val="333333"/>
          <w:sz w:val="20"/>
          <w:szCs w:val="20"/>
          <w:lang w:eastAsia="nl-NL"/>
        </w:rPr>
        <w:t xml:space="preserve">Daarom </w:t>
      </w:r>
      <w:r w:rsidR="006F039B" w:rsidRPr="000B246F">
        <w:rPr>
          <w:rFonts w:ascii="Arial" w:eastAsia="Times New Roman" w:hAnsi="Arial" w:cs="Arial"/>
          <w:sz w:val="20"/>
          <w:szCs w:val="20"/>
          <w:lang w:eastAsia="nl-NL"/>
        </w:rPr>
        <w:t>vragen wij</w:t>
      </w:r>
      <w:r w:rsidR="00FE3E38">
        <w:rPr>
          <w:rFonts w:ascii="Arial" w:eastAsia="Times New Roman" w:hAnsi="Arial" w:cs="Arial"/>
          <w:sz w:val="20"/>
          <w:szCs w:val="20"/>
          <w:lang w:eastAsia="nl-NL"/>
        </w:rPr>
        <w:t xml:space="preserve"> u </w:t>
      </w:r>
      <w:r w:rsidRPr="003D6F41">
        <w:rPr>
          <w:rFonts w:ascii="Arial" w:eastAsia="Times New Roman" w:hAnsi="Arial" w:cs="Arial"/>
          <w:color w:val="333333"/>
          <w:sz w:val="20"/>
          <w:szCs w:val="20"/>
          <w:lang w:eastAsia="nl-NL"/>
        </w:rPr>
        <w:t>een </w:t>
      </w:r>
      <w:r>
        <w:rPr>
          <w:rFonts w:ascii="Arial" w:eastAsia="Times New Roman" w:hAnsi="Arial" w:cs="Arial"/>
          <w:color w:val="333333"/>
          <w:sz w:val="20"/>
          <w:szCs w:val="20"/>
          <w:lang w:eastAsia="nl-NL"/>
        </w:rPr>
        <w:t>financiële bijdrage</w:t>
      </w:r>
      <w:r w:rsidR="00FE3E38">
        <w:rPr>
          <w:rFonts w:ascii="Arial" w:eastAsia="Times New Roman" w:hAnsi="Arial" w:cs="Arial"/>
          <w:color w:val="333333"/>
          <w:sz w:val="20"/>
          <w:szCs w:val="20"/>
          <w:lang w:eastAsia="nl-NL"/>
        </w:rPr>
        <w:t xml:space="preserve"> voor deze activiteiten</w:t>
      </w:r>
      <w:r w:rsidRPr="003D6F41">
        <w:rPr>
          <w:rFonts w:ascii="Arial" w:eastAsia="Times New Roman" w:hAnsi="Arial" w:cs="Arial"/>
          <w:color w:val="333333"/>
          <w:sz w:val="20"/>
          <w:szCs w:val="20"/>
          <w:lang w:eastAsia="nl-NL"/>
        </w:rPr>
        <w:t>. De MR heeft voor 201</w:t>
      </w:r>
      <w:r w:rsidR="000B28B7">
        <w:rPr>
          <w:rFonts w:ascii="Arial" w:eastAsia="Times New Roman" w:hAnsi="Arial" w:cs="Arial"/>
          <w:color w:val="333333"/>
          <w:sz w:val="20"/>
          <w:szCs w:val="20"/>
          <w:lang w:eastAsia="nl-NL"/>
        </w:rPr>
        <w:t>9</w:t>
      </w:r>
      <w:r w:rsidRPr="003D6F41">
        <w:rPr>
          <w:rFonts w:ascii="Arial" w:eastAsia="Times New Roman" w:hAnsi="Arial" w:cs="Arial"/>
          <w:color w:val="333333"/>
          <w:sz w:val="20"/>
          <w:szCs w:val="20"/>
          <w:lang w:eastAsia="nl-NL"/>
        </w:rPr>
        <w:t>-20</w:t>
      </w:r>
      <w:r w:rsidR="000B28B7">
        <w:rPr>
          <w:rFonts w:ascii="Arial" w:eastAsia="Times New Roman" w:hAnsi="Arial" w:cs="Arial"/>
          <w:color w:val="333333"/>
          <w:sz w:val="20"/>
          <w:szCs w:val="20"/>
          <w:lang w:eastAsia="nl-NL"/>
        </w:rPr>
        <w:t>20</w:t>
      </w:r>
      <w:r w:rsidRPr="003D6F41">
        <w:rPr>
          <w:rFonts w:ascii="Arial" w:eastAsia="Times New Roman" w:hAnsi="Arial" w:cs="Arial"/>
          <w:color w:val="333333"/>
          <w:sz w:val="20"/>
          <w:szCs w:val="20"/>
          <w:lang w:eastAsia="nl-NL"/>
        </w:rPr>
        <w:t xml:space="preserve"> ingestemd met deze regeling.</w:t>
      </w:r>
    </w:p>
    <w:p w14:paraId="0E06864A" w14:textId="77777777" w:rsidR="003D6F41" w:rsidRPr="003D6F41" w:rsidRDefault="003D6F41" w:rsidP="00371A96">
      <w:pPr>
        <w:spacing w:before="100" w:beforeAutospacing="1" w:after="100" w:afterAutospacing="1" w:line="276" w:lineRule="auto"/>
        <w:rPr>
          <w:rFonts w:ascii="Arial" w:eastAsia="Times New Roman" w:hAnsi="Arial" w:cs="Arial"/>
          <w:color w:val="333333"/>
          <w:sz w:val="20"/>
          <w:szCs w:val="20"/>
          <w:lang w:eastAsia="nl-NL"/>
        </w:rPr>
      </w:pPr>
      <w:r w:rsidRPr="003D6F41">
        <w:rPr>
          <w:rFonts w:ascii="Arial" w:eastAsia="Times New Roman" w:hAnsi="Arial" w:cs="Arial"/>
          <w:color w:val="333333"/>
          <w:sz w:val="20"/>
          <w:szCs w:val="20"/>
          <w:lang w:eastAsia="nl-NL"/>
        </w:rPr>
        <w:t>Bij wet is bepaald dat wij u als ouder/verzorger niet kunnen verplichten tot betaling van deze financiële bijdrage voor de activiteiten d</w:t>
      </w:r>
      <w:r w:rsidR="006F039B">
        <w:rPr>
          <w:rFonts w:ascii="Arial" w:eastAsia="Times New Roman" w:hAnsi="Arial" w:cs="Arial"/>
          <w:color w:val="333333"/>
          <w:sz w:val="20"/>
          <w:szCs w:val="20"/>
          <w:lang w:eastAsia="nl-NL"/>
        </w:rPr>
        <w:t xml:space="preserve">ie wij als school organiseren. </w:t>
      </w:r>
      <w:r w:rsidRPr="003D6F41">
        <w:rPr>
          <w:rFonts w:ascii="Arial" w:eastAsia="Times New Roman" w:hAnsi="Arial" w:cs="Arial"/>
          <w:color w:val="333333"/>
          <w:sz w:val="20"/>
          <w:szCs w:val="20"/>
          <w:lang w:eastAsia="nl-NL"/>
        </w:rPr>
        <w:t>Om die reden bieden wij naast de activiteiten die geld kosten, altijd een kosteloos alternatief aan.</w:t>
      </w:r>
    </w:p>
    <w:p w14:paraId="2B5A72D1" w14:textId="77777777" w:rsidR="003D6F41" w:rsidRPr="003D6F41" w:rsidRDefault="003D6F41" w:rsidP="00371A96">
      <w:pPr>
        <w:spacing w:before="100" w:beforeAutospacing="1" w:after="100" w:afterAutospacing="1" w:line="276" w:lineRule="auto"/>
        <w:rPr>
          <w:rFonts w:ascii="Arial" w:eastAsia="Times New Roman" w:hAnsi="Arial" w:cs="Arial"/>
          <w:color w:val="333333"/>
          <w:sz w:val="20"/>
          <w:szCs w:val="20"/>
          <w:lang w:eastAsia="nl-NL"/>
        </w:rPr>
      </w:pPr>
      <w:r w:rsidRPr="003D6F41">
        <w:rPr>
          <w:rFonts w:ascii="Arial" w:eastAsia="Times New Roman" w:hAnsi="Arial" w:cs="Arial"/>
          <w:color w:val="333333"/>
          <w:sz w:val="20"/>
          <w:szCs w:val="20"/>
          <w:lang w:eastAsia="nl-NL"/>
        </w:rPr>
        <w:t xml:space="preserve">Zoals u </w:t>
      </w:r>
      <w:r w:rsidR="00065DC1">
        <w:rPr>
          <w:rFonts w:ascii="Arial" w:eastAsia="Times New Roman" w:hAnsi="Arial" w:cs="Arial"/>
          <w:color w:val="333333"/>
          <w:sz w:val="20"/>
          <w:szCs w:val="20"/>
          <w:lang w:eastAsia="nl-NL"/>
        </w:rPr>
        <w:t xml:space="preserve">wellicht </w:t>
      </w:r>
      <w:r w:rsidRPr="003D6F41">
        <w:rPr>
          <w:rFonts w:ascii="Arial" w:eastAsia="Times New Roman" w:hAnsi="Arial" w:cs="Arial"/>
          <w:color w:val="333333"/>
          <w:sz w:val="20"/>
          <w:szCs w:val="20"/>
          <w:lang w:eastAsia="nl-NL"/>
        </w:rPr>
        <w:t>weet kent onze school ook een bijdrage voor overige schoolkosten waarmee wij een aantal voorzieningen bekostigen die de overheid niet vergoedt. Deze voorzieningen zijn nodig om de kwaliteit van ons onderwijs te waarborgen. Uit deze bijdrage worden allerlei zaken betaald die direct ten goede komen aan uw zoon/dochter, zoals mentoractiviteiten, extra kosten voor ICT-voorzieningen, het budget voor de ouder- en leerlingenraad etc.</w:t>
      </w:r>
    </w:p>
    <w:p w14:paraId="47F37CAA" w14:textId="77777777" w:rsidR="005D6F6A" w:rsidRDefault="003D6F41" w:rsidP="00371A96">
      <w:pPr>
        <w:spacing w:before="100" w:beforeAutospacing="1" w:after="100" w:afterAutospacing="1" w:line="276" w:lineRule="auto"/>
        <w:rPr>
          <w:rFonts w:ascii="Arial" w:eastAsia="Times New Roman" w:hAnsi="Arial" w:cs="Arial"/>
          <w:color w:val="333333"/>
          <w:sz w:val="20"/>
          <w:szCs w:val="20"/>
          <w:lang w:eastAsia="nl-NL"/>
        </w:rPr>
      </w:pPr>
      <w:r w:rsidRPr="003D6F41">
        <w:rPr>
          <w:rFonts w:ascii="Arial" w:eastAsia="Times New Roman" w:hAnsi="Arial" w:cs="Arial"/>
          <w:color w:val="333333"/>
          <w:sz w:val="20"/>
          <w:szCs w:val="20"/>
          <w:lang w:eastAsia="nl-NL"/>
        </w:rPr>
        <w:t>Tenslotte vragen wij u elk jaar een donati</w:t>
      </w:r>
      <w:r w:rsidR="006F039B">
        <w:rPr>
          <w:rFonts w:ascii="Arial" w:eastAsia="Times New Roman" w:hAnsi="Arial" w:cs="Arial"/>
          <w:color w:val="333333"/>
          <w:sz w:val="20"/>
          <w:szCs w:val="20"/>
          <w:lang w:eastAsia="nl-NL"/>
        </w:rPr>
        <w:t>e voor een bepaald doel. </w:t>
      </w:r>
      <w:r w:rsidRPr="003D6F41">
        <w:rPr>
          <w:rFonts w:ascii="Arial" w:eastAsia="Times New Roman" w:hAnsi="Arial" w:cs="Arial"/>
          <w:color w:val="333333"/>
          <w:sz w:val="20"/>
          <w:szCs w:val="20"/>
          <w:lang w:eastAsia="nl-NL"/>
        </w:rPr>
        <w:t xml:space="preserve">De bestemming voor de </w:t>
      </w:r>
      <w:r w:rsidRPr="00D8210D">
        <w:rPr>
          <w:rFonts w:ascii="Arial" w:eastAsia="Times New Roman" w:hAnsi="Arial" w:cs="Arial"/>
          <w:color w:val="333333"/>
          <w:sz w:val="20"/>
          <w:szCs w:val="20"/>
          <w:lang w:eastAsia="nl-NL"/>
        </w:rPr>
        <w:t xml:space="preserve">komende jaren is licht- en geluidstechniek in de aula, ons </w:t>
      </w:r>
      <w:r w:rsidR="005D6F6A" w:rsidRPr="00D8210D">
        <w:rPr>
          <w:rFonts w:ascii="Arial" w:eastAsia="Times New Roman" w:hAnsi="Arial" w:cs="Arial"/>
          <w:color w:val="333333"/>
          <w:sz w:val="20"/>
          <w:szCs w:val="20"/>
          <w:lang w:eastAsia="nl-NL"/>
        </w:rPr>
        <w:t>lyceum</w:t>
      </w:r>
      <w:r w:rsidRPr="00D8210D">
        <w:rPr>
          <w:rFonts w:ascii="Arial" w:eastAsia="Times New Roman" w:hAnsi="Arial" w:cs="Arial"/>
          <w:color w:val="333333"/>
          <w:sz w:val="20"/>
          <w:szCs w:val="20"/>
          <w:lang w:eastAsia="nl-NL"/>
        </w:rPr>
        <w:t>theater.</w:t>
      </w:r>
      <w:r w:rsidRPr="003D6F41">
        <w:rPr>
          <w:rFonts w:ascii="Arial" w:eastAsia="Times New Roman" w:hAnsi="Arial" w:cs="Arial"/>
          <w:color w:val="333333"/>
          <w:sz w:val="20"/>
          <w:szCs w:val="20"/>
          <w:lang w:eastAsia="nl-NL"/>
        </w:rPr>
        <w:t xml:space="preserve"> Daar is al eerder in geïnvesteerd, maar er is meer nodig. Alleen de noodzakelijke vervanging van de klassieke toneelverlichting door ledlampen kost al een klein kapitaal</w:t>
      </w:r>
      <w:r w:rsidR="005D6F6A">
        <w:rPr>
          <w:rFonts w:ascii="Arial" w:eastAsia="Times New Roman" w:hAnsi="Arial" w:cs="Arial"/>
          <w:color w:val="333333"/>
          <w:sz w:val="20"/>
          <w:szCs w:val="20"/>
          <w:lang w:eastAsia="nl-NL"/>
        </w:rPr>
        <w:t>.</w:t>
      </w:r>
    </w:p>
    <w:p w14:paraId="63025D33" w14:textId="77777777" w:rsidR="003D6F41" w:rsidRPr="003D6F41" w:rsidRDefault="005D6F6A" w:rsidP="00371A96">
      <w:pPr>
        <w:spacing w:before="100" w:beforeAutospacing="1" w:after="100" w:afterAutospacing="1" w:line="276" w:lineRule="auto"/>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lastRenderedPageBreak/>
        <w:t>V</w:t>
      </w:r>
      <w:r w:rsidR="003D6F41" w:rsidRPr="003D6F41">
        <w:rPr>
          <w:rFonts w:ascii="Arial" w:eastAsia="Times New Roman" w:hAnsi="Arial" w:cs="Arial"/>
          <w:color w:val="333333"/>
          <w:sz w:val="20"/>
          <w:szCs w:val="20"/>
          <w:lang w:eastAsia="nl-NL"/>
        </w:rPr>
        <w:t>anaf klas 2 is het mogelijk te sparen voor de buitenlandse excursies die in klas 4 havo en 5 vwo plaatsvinden.</w:t>
      </w:r>
      <w:r w:rsidR="008A1A79">
        <w:rPr>
          <w:rFonts w:ascii="Arial" w:eastAsia="Times New Roman" w:hAnsi="Arial" w:cs="Arial"/>
          <w:color w:val="333333"/>
          <w:sz w:val="20"/>
          <w:szCs w:val="20"/>
          <w:lang w:eastAsia="nl-NL"/>
        </w:rPr>
        <w:t xml:space="preserve"> </w:t>
      </w:r>
      <w:r w:rsidR="003D6F41" w:rsidRPr="003D6F41">
        <w:rPr>
          <w:rFonts w:ascii="Arial" w:eastAsia="Times New Roman" w:hAnsi="Arial" w:cs="Arial"/>
          <w:color w:val="333333"/>
          <w:sz w:val="20"/>
          <w:szCs w:val="20"/>
          <w:lang w:eastAsia="nl-NL"/>
        </w:rPr>
        <w:t>Het is mogelijk gebruik te maken van een betalingsregeling. Het ECL heeft een reductie- en kwijtscheldingsregeling</w:t>
      </w:r>
      <w:r w:rsidR="006F039B">
        <w:rPr>
          <w:rFonts w:ascii="Arial" w:eastAsia="Times New Roman" w:hAnsi="Arial" w:cs="Arial"/>
          <w:color w:val="333333"/>
          <w:sz w:val="20"/>
          <w:szCs w:val="20"/>
          <w:lang w:eastAsia="nl-NL"/>
        </w:rPr>
        <w:t>. Z</w:t>
      </w:r>
      <w:r>
        <w:rPr>
          <w:rFonts w:ascii="Arial" w:eastAsia="Times New Roman" w:hAnsi="Arial" w:cs="Arial"/>
          <w:color w:val="333333"/>
          <w:sz w:val="20"/>
          <w:szCs w:val="20"/>
          <w:lang w:eastAsia="nl-NL"/>
        </w:rPr>
        <w:t xml:space="preserve">ie daarvoor de schoolgids. </w:t>
      </w:r>
      <w:r w:rsidR="00374C88" w:rsidRPr="003D6F41">
        <w:rPr>
          <w:rFonts w:ascii="Arial" w:eastAsia="Times New Roman" w:hAnsi="Arial" w:cs="Arial"/>
          <w:color w:val="333333"/>
          <w:sz w:val="20"/>
          <w:szCs w:val="20"/>
          <w:lang w:eastAsia="nl-NL"/>
        </w:rPr>
        <w:t xml:space="preserve">Voor </w:t>
      </w:r>
      <w:r w:rsidR="00374C88">
        <w:rPr>
          <w:rFonts w:ascii="Arial" w:eastAsia="Times New Roman" w:hAnsi="Arial" w:cs="Arial"/>
          <w:color w:val="333333"/>
          <w:sz w:val="20"/>
          <w:szCs w:val="20"/>
          <w:lang w:eastAsia="nl-NL"/>
        </w:rPr>
        <w:t xml:space="preserve">nadere </w:t>
      </w:r>
      <w:r w:rsidR="00374C88" w:rsidRPr="003D6F41">
        <w:rPr>
          <w:rFonts w:ascii="Arial" w:eastAsia="Times New Roman" w:hAnsi="Arial" w:cs="Arial"/>
          <w:color w:val="333333"/>
          <w:sz w:val="20"/>
          <w:szCs w:val="20"/>
          <w:lang w:eastAsia="nl-NL"/>
        </w:rPr>
        <w:t>informatie kunt u terecht bij de afdeling financiën.</w:t>
      </w:r>
      <w:r w:rsidR="003D6F41" w:rsidRPr="003D6F41">
        <w:rPr>
          <w:rFonts w:ascii="Arial" w:eastAsia="Times New Roman" w:hAnsi="Arial" w:cs="Arial"/>
          <w:color w:val="333333"/>
          <w:sz w:val="20"/>
          <w:szCs w:val="20"/>
          <w:lang w:eastAsia="nl-NL"/>
        </w:rPr>
        <w:t xml:space="preserve"> De </w:t>
      </w:r>
      <w:r w:rsidR="007A1648">
        <w:rPr>
          <w:rFonts w:ascii="Arial" w:eastAsia="Times New Roman" w:hAnsi="Arial" w:cs="Arial"/>
          <w:color w:val="333333"/>
          <w:sz w:val="20"/>
          <w:szCs w:val="20"/>
          <w:lang w:eastAsia="nl-NL"/>
        </w:rPr>
        <w:t>G</w:t>
      </w:r>
      <w:r w:rsidR="003D6F41" w:rsidRPr="003D6F41">
        <w:rPr>
          <w:rFonts w:ascii="Arial" w:eastAsia="Times New Roman" w:hAnsi="Arial" w:cs="Arial"/>
          <w:color w:val="333333"/>
          <w:sz w:val="20"/>
          <w:szCs w:val="20"/>
          <w:lang w:eastAsia="nl-NL"/>
        </w:rPr>
        <w:t>emeente Haarlem</w:t>
      </w:r>
      <w:r w:rsidR="006F039B">
        <w:rPr>
          <w:rFonts w:ascii="Arial" w:eastAsia="Times New Roman" w:hAnsi="Arial" w:cs="Arial"/>
          <w:color w:val="333333"/>
          <w:sz w:val="20"/>
          <w:szCs w:val="20"/>
          <w:lang w:eastAsia="nl-NL"/>
        </w:rPr>
        <w:t xml:space="preserve"> kent een regeling voor tegemoetkoming schoolkosten: </w:t>
      </w:r>
      <w:hyperlink r:id="rId7" w:history="1">
        <w:r w:rsidR="003D6F41" w:rsidRPr="003D6F41">
          <w:rPr>
            <w:rFonts w:ascii="Arial" w:eastAsia="Times New Roman" w:hAnsi="Arial" w:cs="Arial"/>
            <w:color w:val="0782C1"/>
            <w:sz w:val="20"/>
            <w:szCs w:val="20"/>
            <w:u w:val="single"/>
            <w:lang w:eastAsia="nl-NL"/>
          </w:rPr>
          <w:t>www.haarlem.nl/tegemoetkoming-schoolkosten</w:t>
        </w:r>
      </w:hyperlink>
      <w:r w:rsidR="003D6F41" w:rsidRPr="003D6F41">
        <w:rPr>
          <w:rFonts w:ascii="Arial" w:eastAsia="Times New Roman" w:hAnsi="Arial" w:cs="Arial"/>
          <w:color w:val="333333"/>
          <w:sz w:val="20"/>
          <w:szCs w:val="20"/>
          <w:lang w:eastAsia="nl-NL"/>
        </w:rPr>
        <w:t>.</w:t>
      </w:r>
    </w:p>
    <w:p w14:paraId="6CBE4664" w14:textId="77777777" w:rsidR="00A428A6" w:rsidRDefault="00A428A6" w:rsidP="00371A96">
      <w:pPr>
        <w:spacing w:after="0" w:line="276" w:lineRule="auto"/>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Wij adviseren brugklasleerlingen om gebruik te maken van een kluisje. Deze k</w:t>
      </w:r>
      <w:r w:rsidR="00671247">
        <w:rPr>
          <w:rFonts w:ascii="Arial" w:eastAsia="Times New Roman" w:hAnsi="Arial" w:cs="Arial"/>
          <w:color w:val="333333"/>
          <w:sz w:val="20"/>
          <w:szCs w:val="20"/>
          <w:lang w:eastAsia="nl-NL"/>
        </w:rPr>
        <w:t>os</w:t>
      </w:r>
      <w:r>
        <w:rPr>
          <w:rFonts w:ascii="Arial" w:eastAsia="Times New Roman" w:hAnsi="Arial" w:cs="Arial"/>
          <w:color w:val="333333"/>
          <w:sz w:val="20"/>
          <w:szCs w:val="20"/>
          <w:lang w:eastAsia="nl-NL"/>
        </w:rPr>
        <w:t>t</w:t>
      </w:r>
      <w:r w:rsidR="00671247">
        <w:rPr>
          <w:rFonts w:ascii="Arial" w:eastAsia="Times New Roman" w:hAnsi="Arial" w:cs="Arial"/>
          <w:color w:val="333333"/>
          <w:sz w:val="20"/>
          <w:szCs w:val="20"/>
          <w:lang w:eastAsia="nl-NL"/>
        </w:rPr>
        <w:t xml:space="preserve"> € 2</w:t>
      </w:r>
      <w:r w:rsidR="000B28B7">
        <w:rPr>
          <w:rFonts w:ascii="Arial" w:eastAsia="Times New Roman" w:hAnsi="Arial" w:cs="Arial"/>
          <w:color w:val="333333"/>
          <w:sz w:val="20"/>
          <w:szCs w:val="20"/>
          <w:lang w:eastAsia="nl-NL"/>
        </w:rPr>
        <w:t>1</w:t>
      </w:r>
      <w:r w:rsidR="00671247">
        <w:rPr>
          <w:rFonts w:ascii="Arial" w:eastAsia="Times New Roman" w:hAnsi="Arial" w:cs="Arial"/>
          <w:color w:val="333333"/>
          <w:sz w:val="20"/>
          <w:szCs w:val="20"/>
          <w:lang w:eastAsia="nl-NL"/>
        </w:rPr>
        <w:t>,00</w:t>
      </w:r>
      <w:r w:rsidR="00065DC1">
        <w:rPr>
          <w:rFonts w:ascii="Arial" w:eastAsia="Times New Roman" w:hAnsi="Arial" w:cs="Arial"/>
          <w:color w:val="333333"/>
          <w:sz w:val="20"/>
          <w:szCs w:val="20"/>
          <w:lang w:eastAsia="nl-NL"/>
        </w:rPr>
        <w:t xml:space="preserve"> en is</w:t>
      </w:r>
      <w:r w:rsidR="00671247">
        <w:rPr>
          <w:rFonts w:ascii="Arial" w:eastAsia="Times New Roman" w:hAnsi="Arial" w:cs="Arial"/>
          <w:color w:val="333333"/>
          <w:sz w:val="20"/>
          <w:szCs w:val="20"/>
          <w:lang w:eastAsia="nl-NL"/>
        </w:rPr>
        <w:t xml:space="preserve"> te </w:t>
      </w:r>
      <w:r>
        <w:rPr>
          <w:rFonts w:ascii="Arial" w:eastAsia="Times New Roman" w:hAnsi="Arial" w:cs="Arial"/>
          <w:color w:val="333333"/>
          <w:sz w:val="20"/>
          <w:szCs w:val="20"/>
          <w:lang w:eastAsia="nl-NL"/>
        </w:rPr>
        <w:t xml:space="preserve">reserveren middels de overeenkomst ouderbijdrage. In de eerste week na de vakantie worden de kluisjes met pas door de conciërge </w:t>
      </w:r>
      <w:r w:rsidRPr="00A428A6">
        <w:rPr>
          <w:rFonts w:ascii="Arial" w:eastAsia="Times New Roman" w:hAnsi="Arial" w:cs="Arial"/>
          <w:color w:val="333333"/>
          <w:sz w:val="20"/>
          <w:szCs w:val="20"/>
          <w:lang w:eastAsia="nl-NL"/>
        </w:rPr>
        <w:t>uitgereikt.</w:t>
      </w:r>
    </w:p>
    <w:p w14:paraId="5A9F5480" w14:textId="77777777" w:rsidR="003D6F41" w:rsidRDefault="0096353C" w:rsidP="00371A96">
      <w:pPr>
        <w:spacing w:after="0" w:line="276" w:lineRule="auto"/>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Voor de toegang tot de betaalomgeving</w:t>
      </w:r>
      <w:r w:rsidR="00065DC1">
        <w:rPr>
          <w:rFonts w:ascii="Arial" w:eastAsia="Times New Roman" w:hAnsi="Arial" w:cs="Arial"/>
          <w:color w:val="333333"/>
          <w:sz w:val="20"/>
          <w:szCs w:val="20"/>
          <w:lang w:eastAsia="nl-NL"/>
        </w:rPr>
        <w:t xml:space="preserve"> alle boven genoemde kosten</w:t>
      </w:r>
      <w:r>
        <w:rPr>
          <w:rFonts w:ascii="Arial" w:eastAsia="Times New Roman" w:hAnsi="Arial" w:cs="Arial"/>
          <w:color w:val="333333"/>
          <w:sz w:val="20"/>
          <w:szCs w:val="20"/>
          <w:lang w:eastAsia="nl-NL"/>
        </w:rPr>
        <w:t xml:space="preserve"> ontvangt</w:t>
      </w:r>
      <w:r w:rsidR="007A1648">
        <w:rPr>
          <w:rFonts w:ascii="Arial" w:eastAsia="Times New Roman" w:hAnsi="Arial" w:cs="Arial"/>
          <w:color w:val="333333"/>
          <w:sz w:val="20"/>
          <w:szCs w:val="20"/>
          <w:lang w:eastAsia="nl-NL"/>
        </w:rPr>
        <w:t xml:space="preserve"> u</w:t>
      </w:r>
      <w:r w:rsidR="00065DC1">
        <w:rPr>
          <w:rFonts w:ascii="Arial" w:eastAsia="Times New Roman" w:hAnsi="Arial" w:cs="Arial"/>
          <w:color w:val="333333"/>
          <w:sz w:val="20"/>
          <w:szCs w:val="20"/>
          <w:lang w:eastAsia="nl-NL"/>
        </w:rPr>
        <w:t xml:space="preserve"> binnenkort</w:t>
      </w:r>
      <w:r>
        <w:rPr>
          <w:rFonts w:ascii="Arial" w:eastAsia="Times New Roman" w:hAnsi="Arial" w:cs="Arial"/>
          <w:color w:val="333333"/>
          <w:sz w:val="20"/>
          <w:szCs w:val="20"/>
          <w:lang w:eastAsia="nl-NL"/>
        </w:rPr>
        <w:t xml:space="preserve"> een bericht </w:t>
      </w:r>
      <w:r w:rsidR="006F039B">
        <w:rPr>
          <w:rFonts w:ascii="Arial" w:eastAsia="Times New Roman" w:hAnsi="Arial" w:cs="Arial"/>
          <w:color w:val="333333"/>
          <w:sz w:val="20"/>
          <w:szCs w:val="20"/>
          <w:lang w:eastAsia="nl-NL"/>
        </w:rPr>
        <w:t>via</w:t>
      </w:r>
      <w:r w:rsidR="005D6F6A">
        <w:rPr>
          <w:rFonts w:ascii="Arial" w:eastAsia="Times New Roman" w:hAnsi="Arial" w:cs="Arial"/>
          <w:color w:val="333333"/>
          <w:sz w:val="20"/>
          <w:szCs w:val="20"/>
          <w:lang w:eastAsia="nl-NL"/>
        </w:rPr>
        <w:t xml:space="preserve"> </w:t>
      </w:r>
      <w:r w:rsidR="003D6F41">
        <w:rPr>
          <w:rFonts w:ascii="Arial" w:eastAsia="Times New Roman" w:hAnsi="Arial" w:cs="Arial"/>
          <w:color w:val="333333"/>
          <w:sz w:val="20"/>
          <w:szCs w:val="20"/>
          <w:lang w:eastAsia="nl-NL"/>
        </w:rPr>
        <w:t>email</w:t>
      </w:r>
      <w:r>
        <w:rPr>
          <w:rFonts w:ascii="Arial" w:eastAsia="Times New Roman" w:hAnsi="Arial" w:cs="Arial"/>
          <w:color w:val="333333"/>
          <w:sz w:val="20"/>
          <w:szCs w:val="20"/>
          <w:lang w:eastAsia="nl-NL"/>
        </w:rPr>
        <w:t>.</w:t>
      </w:r>
    </w:p>
    <w:p w14:paraId="2D799B2D" w14:textId="77777777" w:rsidR="003D6F41" w:rsidRDefault="0096353C" w:rsidP="00371A96">
      <w:pPr>
        <w:spacing w:after="0" w:line="276" w:lineRule="auto"/>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Heeft u nog</w:t>
      </w:r>
      <w:r w:rsidR="006F039B">
        <w:rPr>
          <w:rFonts w:ascii="Arial" w:eastAsia="Times New Roman" w:hAnsi="Arial" w:cs="Arial"/>
          <w:color w:val="333333"/>
          <w:sz w:val="20"/>
          <w:szCs w:val="20"/>
          <w:lang w:eastAsia="nl-NL"/>
        </w:rPr>
        <w:t xml:space="preserve"> vragen over de o</w:t>
      </w:r>
      <w:r w:rsidR="003D6F41">
        <w:rPr>
          <w:rFonts w:ascii="Arial" w:eastAsia="Times New Roman" w:hAnsi="Arial" w:cs="Arial"/>
          <w:color w:val="333333"/>
          <w:sz w:val="20"/>
          <w:szCs w:val="20"/>
          <w:lang w:eastAsia="nl-NL"/>
        </w:rPr>
        <w:t>uderbijdrage</w:t>
      </w:r>
      <w:r>
        <w:rPr>
          <w:rFonts w:ascii="Arial" w:eastAsia="Times New Roman" w:hAnsi="Arial" w:cs="Arial"/>
          <w:color w:val="333333"/>
          <w:sz w:val="20"/>
          <w:szCs w:val="20"/>
          <w:lang w:eastAsia="nl-NL"/>
        </w:rPr>
        <w:t xml:space="preserve"> dan</w:t>
      </w:r>
      <w:r w:rsidR="003D6F41">
        <w:rPr>
          <w:rFonts w:ascii="Arial" w:eastAsia="Times New Roman" w:hAnsi="Arial" w:cs="Arial"/>
          <w:color w:val="333333"/>
          <w:sz w:val="20"/>
          <w:szCs w:val="20"/>
          <w:lang w:eastAsia="nl-NL"/>
        </w:rPr>
        <w:t xml:space="preserve"> kunt u contact opnemen met </w:t>
      </w:r>
      <w:r w:rsidR="006F039B">
        <w:rPr>
          <w:rFonts w:ascii="Arial" w:eastAsia="Times New Roman" w:hAnsi="Arial" w:cs="Arial"/>
          <w:color w:val="333333"/>
          <w:sz w:val="20"/>
          <w:szCs w:val="20"/>
          <w:lang w:eastAsia="nl-NL"/>
        </w:rPr>
        <w:t>mevrouw Gerdi</w:t>
      </w:r>
      <w:r w:rsidR="003D6F41">
        <w:rPr>
          <w:rFonts w:ascii="Arial" w:eastAsia="Times New Roman" w:hAnsi="Arial" w:cs="Arial"/>
          <w:color w:val="333333"/>
          <w:sz w:val="20"/>
          <w:szCs w:val="20"/>
          <w:lang w:eastAsia="nl-NL"/>
        </w:rPr>
        <w:t xml:space="preserve"> van Wijk.</w:t>
      </w:r>
    </w:p>
    <w:p w14:paraId="2D42DDAC" w14:textId="77777777" w:rsidR="003D6F41" w:rsidRPr="003D6F41" w:rsidRDefault="003D6F41" w:rsidP="00371A96">
      <w:pPr>
        <w:spacing w:after="0" w:line="276" w:lineRule="auto"/>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 </w:t>
      </w:r>
    </w:p>
    <w:p w14:paraId="793EDE88" w14:textId="77777777" w:rsidR="00371A96" w:rsidRDefault="00371A96" w:rsidP="00371A96">
      <w:pPr>
        <w:spacing w:after="0" w:line="276" w:lineRule="auto"/>
        <w:rPr>
          <w:rFonts w:ascii="Arial" w:eastAsia="Times New Roman" w:hAnsi="Arial" w:cs="Arial"/>
          <w:color w:val="333333"/>
          <w:sz w:val="20"/>
          <w:szCs w:val="20"/>
          <w:lang w:eastAsia="nl-NL"/>
        </w:rPr>
      </w:pPr>
    </w:p>
    <w:p w14:paraId="7BEBF972" w14:textId="77777777" w:rsidR="003D6F41" w:rsidRPr="003D6F41" w:rsidRDefault="003D6F41" w:rsidP="00371A96">
      <w:pPr>
        <w:spacing w:after="0" w:line="276" w:lineRule="auto"/>
        <w:rPr>
          <w:rFonts w:ascii="Arial" w:eastAsia="Times New Roman" w:hAnsi="Arial" w:cs="Arial"/>
          <w:color w:val="333333"/>
          <w:sz w:val="20"/>
          <w:szCs w:val="20"/>
          <w:lang w:eastAsia="nl-NL"/>
        </w:rPr>
      </w:pPr>
      <w:r w:rsidRPr="003D6F41">
        <w:rPr>
          <w:rFonts w:ascii="Arial" w:eastAsia="Times New Roman" w:hAnsi="Arial" w:cs="Arial"/>
          <w:color w:val="333333"/>
          <w:sz w:val="20"/>
          <w:szCs w:val="20"/>
          <w:lang w:eastAsia="nl-NL"/>
        </w:rPr>
        <w:t>Met vriendelijke groet, </w:t>
      </w:r>
    </w:p>
    <w:p w14:paraId="26CD75F0" w14:textId="77777777" w:rsidR="003D6F41" w:rsidRDefault="003D6F41" w:rsidP="00371A96">
      <w:pPr>
        <w:spacing w:after="0" w:line="276" w:lineRule="auto"/>
        <w:rPr>
          <w:rFonts w:ascii="Arial" w:eastAsia="Times New Roman" w:hAnsi="Arial" w:cs="Arial"/>
          <w:color w:val="333333"/>
          <w:sz w:val="20"/>
          <w:szCs w:val="20"/>
          <w:lang w:eastAsia="nl-NL"/>
        </w:rPr>
      </w:pPr>
    </w:p>
    <w:p w14:paraId="333244D7" w14:textId="77777777" w:rsidR="00371A96" w:rsidRDefault="00371A96" w:rsidP="00371A96">
      <w:pPr>
        <w:spacing w:after="0" w:line="276" w:lineRule="auto"/>
        <w:rPr>
          <w:rFonts w:ascii="Arial" w:eastAsia="Times New Roman" w:hAnsi="Arial" w:cs="Arial"/>
          <w:color w:val="333333"/>
          <w:sz w:val="20"/>
          <w:szCs w:val="20"/>
          <w:lang w:eastAsia="nl-NL"/>
        </w:rPr>
      </w:pPr>
    </w:p>
    <w:p w14:paraId="2A87BEFA" w14:textId="77777777" w:rsidR="008A1A79" w:rsidRPr="003D6F41" w:rsidRDefault="008A1A79" w:rsidP="00371A96">
      <w:pPr>
        <w:spacing w:after="0" w:line="276" w:lineRule="auto"/>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Financiële administratie ECL</w:t>
      </w:r>
    </w:p>
    <w:sectPr w:rsidR="008A1A79" w:rsidRPr="003D6F41" w:rsidSect="007A1648">
      <w:pgSz w:w="11906" w:h="16838"/>
      <w:pgMar w:top="1531"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F41"/>
    <w:rsid w:val="00065DC1"/>
    <w:rsid w:val="00077CA3"/>
    <w:rsid w:val="000B246F"/>
    <w:rsid w:val="000B28B7"/>
    <w:rsid w:val="00193CAC"/>
    <w:rsid w:val="003439A9"/>
    <w:rsid w:val="00371A96"/>
    <w:rsid w:val="00374C88"/>
    <w:rsid w:val="00381CFD"/>
    <w:rsid w:val="003D6F41"/>
    <w:rsid w:val="005D6F6A"/>
    <w:rsid w:val="00671247"/>
    <w:rsid w:val="006F039B"/>
    <w:rsid w:val="007A1648"/>
    <w:rsid w:val="008A1A79"/>
    <w:rsid w:val="008D1EC0"/>
    <w:rsid w:val="0096353C"/>
    <w:rsid w:val="00964E76"/>
    <w:rsid w:val="00A428A6"/>
    <w:rsid w:val="00AD6602"/>
    <w:rsid w:val="00BD5F72"/>
    <w:rsid w:val="00C5328B"/>
    <w:rsid w:val="00D8210D"/>
    <w:rsid w:val="00F85442"/>
    <w:rsid w:val="00FE3E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0679"/>
  <w15:chartTrackingRefBased/>
  <w15:docId w15:val="{1D8CE5DA-DFAB-4578-AA0F-26FE808E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D6F4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3D6F41"/>
  </w:style>
  <w:style w:type="character" w:customStyle="1" w:styleId="ckeplaceholder">
    <w:name w:val="cke_placeholder"/>
    <w:basedOn w:val="Standaardalinea-lettertype"/>
    <w:rsid w:val="003D6F41"/>
  </w:style>
  <w:style w:type="character" w:customStyle="1" w:styleId="ckeplaceholderlink">
    <w:name w:val="cke_placeholder_link"/>
    <w:basedOn w:val="Standaardalinea-lettertype"/>
    <w:rsid w:val="003D6F41"/>
  </w:style>
  <w:style w:type="character" w:styleId="Nadruk">
    <w:name w:val="Emphasis"/>
    <w:basedOn w:val="Standaardalinea-lettertype"/>
    <w:uiPriority w:val="20"/>
    <w:qFormat/>
    <w:rsid w:val="003D6F41"/>
    <w:rPr>
      <w:i/>
      <w:iCs/>
    </w:rPr>
  </w:style>
  <w:style w:type="character" w:styleId="Hyperlink">
    <w:name w:val="Hyperlink"/>
    <w:basedOn w:val="Standaardalinea-lettertype"/>
    <w:uiPriority w:val="99"/>
    <w:semiHidden/>
    <w:unhideWhenUsed/>
    <w:rsid w:val="003D6F41"/>
    <w:rPr>
      <w:color w:val="0000FF"/>
      <w:u w:val="single"/>
    </w:rPr>
  </w:style>
  <w:style w:type="paragraph" w:styleId="Ballontekst">
    <w:name w:val="Balloon Text"/>
    <w:basedOn w:val="Standaard"/>
    <w:link w:val="BallontekstChar"/>
    <w:uiPriority w:val="99"/>
    <w:semiHidden/>
    <w:unhideWhenUsed/>
    <w:rsid w:val="003D6F4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6F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968442">
      <w:bodyDiv w:val="1"/>
      <w:marLeft w:val="0"/>
      <w:marRight w:val="0"/>
      <w:marTop w:val="0"/>
      <w:marBottom w:val="0"/>
      <w:divBdr>
        <w:top w:val="none" w:sz="0" w:space="0" w:color="auto"/>
        <w:left w:val="none" w:sz="0" w:space="0" w:color="auto"/>
        <w:bottom w:val="none" w:sz="0" w:space="0" w:color="auto"/>
        <w:right w:val="none" w:sz="0" w:space="0" w:color="auto"/>
      </w:divBdr>
      <w:divsChild>
        <w:div w:id="892741353">
          <w:marLeft w:val="0"/>
          <w:marRight w:val="0"/>
          <w:marTop w:val="0"/>
          <w:marBottom w:val="0"/>
          <w:divBdr>
            <w:top w:val="none" w:sz="0" w:space="0" w:color="auto"/>
            <w:left w:val="none" w:sz="0" w:space="0" w:color="auto"/>
            <w:bottom w:val="none" w:sz="0" w:space="0" w:color="auto"/>
            <w:right w:val="none" w:sz="0" w:space="0" w:color="auto"/>
          </w:divBdr>
        </w:div>
        <w:div w:id="1298875588">
          <w:marLeft w:val="0"/>
          <w:marRight w:val="0"/>
          <w:marTop w:val="0"/>
          <w:marBottom w:val="0"/>
          <w:divBdr>
            <w:top w:val="none" w:sz="0" w:space="0" w:color="auto"/>
            <w:left w:val="none" w:sz="0" w:space="0" w:color="auto"/>
            <w:bottom w:val="none" w:sz="0" w:space="0" w:color="auto"/>
            <w:right w:val="none" w:sz="0" w:space="0" w:color="auto"/>
          </w:divBdr>
        </w:div>
        <w:div w:id="692153124">
          <w:marLeft w:val="0"/>
          <w:marRight w:val="0"/>
          <w:marTop w:val="0"/>
          <w:marBottom w:val="0"/>
          <w:divBdr>
            <w:top w:val="none" w:sz="0" w:space="0" w:color="auto"/>
            <w:left w:val="none" w:sz="0" w:space="0" w:color="auto"/>
            <w:bottom w:val="none" w:sz="0" w:space="0" w:color="auto"/>
            <w:right w:val="none" w:sz="0" w:space="0" w:color="auto"/>
          </w:divBdr>
        </w:div>
        <w:div w:id="1574000615">
          <w:marLeft w:val="0"/>
          <w:marRight w:val="0"/>
          <w:marTop w:val="0"/>
          <w:marBottom w:val="0"/>
          <w:divBdr>
            <w:top w:val="none" w:sz="0" w:space="0" w:color="auto"/>
            <w:left w:val="none" w:sz="0" w:space="0" w:color="auto"/>
            <w:bottom w:val="none" w:sz="0" w:space="0" w:color="auto"/>
            <w:right w:val="none" w:sz="0" w:space="0" w:color="auto"/>
          </w:divBdr>
        </w:div>
        <w:div w:id="1341741296">
          <w:marLeft w:val="0"/>
          <w:marRight w:val="0"/>
          <w:marTop w:val="0"/>
          <w:marBottom w:val="0"/>
          <w:divBdr>
            <w:top w:val="none" w:sz="0" w:space="0" w:color="auto"/>
            <w:left w:val="none" w:sz="0" w:space="0" w:color="auto"/>
            <w:bottom w:val="none" w:sz="0" w:space="0" w:color="auto"/>
            <w:right w:val="none" w:sz="0" w:space="0" w:color="auto"/>
          </w:divBdr>
        </w:div>
        <w:div w:id="366294759">
          <w:marLeft w:val="0"/>
          <w:marRight w:val="0"/>
          <w:marTop w:val="0"/>
          <w:marBottom w:val="0"/>
          <w:divBdr>
            <w:top w:val="none" w:sz="0" w:space="0" w:color="auto"/>
            <w:left w:val="none" w:sz="0" w:space="0" w:color="auto"/>
            <w:bottom w:val="none" w:sz="0" w:space="0" w:color="auto"/>
            <w:right w:val="none" w:sz="0" w:space="0" w:color="auto"/>
          </w:divBdr>
        </w:div>
        <w:div w:id="1161507630">
          <w:marLeft w:val="0"/>
          <w:marRight w:val="0"/>
          <w:marTop w:val="0"/>
          <w:marBottom w:val="0"/>
          <w:divBdr>
            <w:top w:val="none" w:sz="0" w:space="0" w:color="auto"/>
            <w:left w:val="none" w:sz="0" w:space="0" w:color="auto"/>
            <w:bottom w:val="none" w:sz="0" w:space="0" w:color="auto"/>
            <w:right w:val="none" w:sz="0" w:space="0" w:color="auto"/>
          </w:divBdr>
        </w:div>
        <w:div w:id="330109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haarlem.nl/tegemoetkoming-schoolkost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CAC8480ABC9547827095DFF6049ADE" ma:contentTypeVersion="" ma:contentTypeDescription="Een nieuw document maken." ma:contentTypeScope="" ma:versionID="cbaf67127b4660a8b06253198b4dc5af">
  <xsd:schema xmlns:xsd="http://www.w3.org/2001/XMLSchema" xmlns:xs="http://www.w3.org/2001/XMLSchema" xmlns:p="http://schemas.microsoft.com/office/2006/metadata/properties" xmlns:ns2="524b8414-c4ad-4cc8-8ebc-4c2f33a112e8" targetNamespace="http://schemas.microsoft.com/office/2006/metadata/properties" ma:root="true" ma:fieldsID="e01a24cffe6fbf2666757cd8b374bf46" ns2:_="">
    <xsd:import namespace="524b8414-c4ad-4cc8-8ebc-4c2f33a112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b8414-c4ad-4cc8-8ebc-4c2f33a11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1558D3-F5FA-43D5-9A88-E97AC69D218E}">
  <ds:schemaRefs>
    <ds:schemaRef ds:uri="http://schemas.microsoft.com/sharepoint/v3/contenttype/forms"/>
  </ds:schemaRefs>
</ds:datastoreItem>
</file>

<file path=customXml/itemProps2.xml><?xml version="1.0" encoding="utf-8"?>
<ds:datastoreItem xmlns:ds="http://schemas.openxmlformats.org/officeDocument/2006/customXml" ds:itemID="{1768ABCA-B608-43BE-939A-08F281962AF5}">
  <ds:schemaRefs>
    <ds:schemaRef ds:uri="http://schemas.openxmlformats.org/package/2006/metadata/core-properties"/>
    <ds:schemaRef ds:uri="http://schemas.microsoft.com/office/2006/documentManagement/types"/>
    <ds:schemaRef ds:uri="http://www.w3.org/XML/1998/namespace"/>
    <ds:schemaRef ds:uri="524b8414-c4ad-4cc8-8ebc-4c2f33a112e8"/>
    <ds:schemaRef ds:uri="http://schemas.microsoft.com/office/2006/metadata/properties"/>
    <ds:schemaRef ds:uri="http://purl.org/dc/terms/"/>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805B4BD9-30E2-4014-ACCD-B584DF7E8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b8414-c4ad-4cc8-8ebc-4c2f33a112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2215</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Stichting IRIS</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Gerdi van Wijk</dc:creator>
  <cp:keywords/>
  <dc:description/>
  <cp:lastModifiedBy>Josien Hoekstra</cp:lastModifiedBy>
  <cp:revision>2</cp:revision>
  <cp:lastPrinted>2019-06-12T13:43:00Z</cp:lastPrinted>
  <dcterms:created xsi:type="dcterms:W3CDTF">2019-07-05T10:37:00Z</dcterms:created>
  <dcterms:modified xsi:type="dcterms:W3CDTF">2019-07-05T10:37:00Z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0x01010090CAC8480ABC9547827095DFF6049ADE</vt:lpwstr>
  </property>
</Properties>
</file>