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C85" w:rsidRPr="00854C85" w:rsidRDefault="00854C85" w:rsidP="00854C85">
      <w:bookmarkStart w:id="0" w:name="_GoBack"/>
      <w:bookmarkEnd w:id="0"/>
    </w:p>
    <w:p w:rsidR="00E545B6" w:rsidRDefault="00E545B6" w:rsidP="00E545B6">
      <w:pPr>
        <w:tabs>
          <w:tab w:val="right" w:pos="2506"/>
        </w:tabs>
      </w:pPr>
      <w:bookmarkStart w:id="1" w:name="_Toc380331918"/>
      <w:r>
        <w:rPr>
          <w:noProof/>
          <w:lang w:eastAsia="nl-NL"/>
        </w:rPr>
        <w:drawing>
          <wp:anchor distT="0" distB="0" distL="114300" distR="114300" simplePos="0" relativeHeight="251659264" behindDoc="0" locked="0" layoutInCell="1" allowOverlap="1" wp14:anchorId="50A56231" wp14:editId="73B4E57D">
            <wp:simplePos x="0" y="0"/>
            <wp:positionH relativeFrom="column">
              <wp:posOffset>1457960</wp:posOffset>
            </wp:positionH>
            <wp:positionV relativeFrom="paragraph">
              <wp:posOffset>-370840</wp:posOffset>
            </wp:positionV>
            <wp:extent cx="2596515" cy="2604770"/>
            <wp:effectExtent l="19050" t="0" r="0" b="0"/>
            <wp:wrapSquare wrapText="right"/>
            <wp:docPr id="1" name="Afbeelding 3" descr="LogE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ECL"/>
                    <pic:cNvPicPr>
                      <a:picLocks noChangeAspect="1" noChangeArrowheads="1"/>
                    </pic:cNvPicPr>
                  </pic:nvPicPr>
                  <pic:blipFill>
                    <a:blip r:embed="rId8" cstate="print"/>
                    <a:srcRect/>
                    <a:stretch>
                      <a:fillRect/>
                    </a:stretch>
                  </pic:blipFill>
                  <pic:spPr bwMode="auto">
                    <a:xfrm>
                      <a:off x="0" y="0"/>
                      <a:ext cx="2596515" cy="2604770"/>
                    </a:xfrm>
                    <a:prstGeom prst="rect">
                      <a:avLst/>
                    </a:prstGeom>
                    <a:noFill/>
                    <a:ln w="9525">
                      <a:noFill/>
                      <a:miter lim="800000"/>
                      <a:headEnd/>
                      <a:tailEnd/>
                    </a:ln>
                  </pic:spPr>
                </pic:pic>
              </a:graphicData>
            </a:graphic>
          </wp:anchor>
        </w:drawing>
      </w:r>
      <w:r>
        <w:tab/>
      </w:r>
    </w:p>
    <w:p w:rsidR="00E545B6" w:rsidRDefault="00E545B6" w:rsidP="00E545B6"/>
    <w:p w:rsidR="00E545B6" w:rsidRDefault="00E545B6" w:rsidP="00E545B6"/>
    <w:p w:rsidR="00E545B6" w:rsidRDefault="00E545B6" w:rsidP="00E545B6"/>
    <w:p w:rsidR="00E545B6" w:rsidRDefault="00E545B6" w:rsidP="00E545B6"/>
    <w:p w:rsidR="00E545B6" w:rsidRDefault="00E545B6" w:rsidP="00E545B6"/>
    <w:p w:rsidR="00E545B6" w:rsidRDefault="00E545B6" w:rsidP="00E545B6"/>
    <w:p w:rsidR="00E545B6" w:rsidRDefault="00E545B6" w:rsidP="00E545B6"/>
    <w:sdt>
      <w:sdtPr>
        <w:rPr>
          <w:rFonts w:ascii="Arial" w:eastAsiaTheme="majorEastAsia" w:hAnsi="Arial" w:cs="Arial"/>
          <w:sz w:val="80"/>
          <w:szCs w:val="80"/>
          <w:lang w:eastAsia="en-US" w:bidi="ar-SA"/>
        </w:rPr>
        <w:id w:val="1431845"/>
        <w:docPartObj>
          <w:docPartGallery w:val="Cover Pages"/>
          <w:docPartUnique/>
        </w:docPartObj>
      </w:sdtPr>
      <w:sdtEndPr>
        <w:rPr>
          <w:rFonts w:asciiTheme="minorHAnsi" w:hAnsiTheme="minorHAnsi" w:cstheme="minorBidi"/>
          <w:sz w:val="24"/>
          <w:szCs w:val="24"/>
        </w:rPr>
      </w:sdtEndPr>
      <w:sdtContent>
        <w:tbl>
          <w:tblPr>
            <w:tblW w:w="5078" w:type="pct"/>
            <w:jc w:val="center"/>
            <w:tblLook w:val="04A0" w:firstRow="1" w:lastRow="0" w:firstColumn="1" w:lastColumn="0" w:noHBand="0" w:noVBand="1"/>
          </w:tblPr>
          <w:tblGrid>
            <w:gridCol w:w="9072"/>
            <w:gridCol w:w="142"/>
          </w:tblGrid>
          <w:tr w:rsidR="00E545B6" w:rsidRPr="00E82A73" w:rsidTr="00E545B6">
            <w:trPr>
              <w:gridAfter w:val="1"/>
              <w:wAfter w:w="77" w:type="pct"/>
              <w:trHeight w:val="1440"/>
              <w:jc w:val="center"/>
            </w:trPr>
            <w:sdt>
              <w:sdtPr>
                <w:rPr>
                  <w:rFonts w:ascii="Arial" w:eastAsiaTheme="majorEastAsia" w:hAnsi="Arial" w:cs="Arial"/>
                  <w:sz w:val="80"/>
                  <w:szCs w:val="80"/>
                  <w:lang w:eastAsia="en-US" w:bidi="ar-SA"/>
                </w:rPr>
                <w:alias w:val="Titel"/>
                <w:id w:val="15524250"/>
                <w:dataBinding w:prefixMappings="xmlns:ns0='http://schemas.openxmlformats.org/package/2006/metadata/core-properties' xmlns:ns1='http://purl.org/dc/elements/1.1/'" w:xpath="/ns0:coreProperties[1]/ns1:title[1]" w:storeItemID="{6C3C8BC8-F283-45AE-878A-BAB7291924A1}"/>
                <w:text/>
              </w:sdtPr>
              <w:sdtEndPr>
                <w:rPr>
                  <w:rFonts w:cstheme="majorBidi"/>
                  <w:bCs/>
                  <w:smallCaps/>
                  <w:noProof/>
                  <w:kern w:val="32"/>
                  <w:sz w:val="56"/>
                  <w:szCs w:val="56"/>
                  <w:lang w:eastAsia="nl-NL" w:bidi="en-US"/>
                </w:rPr>
              </w:sdtEndPr>
              <w:sdtContent>
                <w:tc>
                  <w:tcPr>
                    <w:tcW w:w="4923" w:type="pct"/>
                    <w:tcBorders>
                      <w:bottom w:val="single" w:sz="4" w:space="0" w:color="4F81BD" w:themeColor="accent1"/>
                    </w:tcBorders>
                    <w:vAlign w:val="center"/>
                  </w:tcPr>
                  <w:p w:rsidR="00E545B6" w:rsidRPr="00E82A73" w:rsidRDefault="00E545B6" w:rsidP="00E545B6">
                    <w:pPr>
                      <w:pStyle w:val="Geenafstand"/>
                      <w:jc w:val="center"/>
                      <w:rPr>
                        <w:rFonts w:ascii="Arial" w:eastAsiaTheme="majorEastAsia" w:hAnsi="Arial" w:cs="Arial"/>
                        <w:sz w:val="80"/>
                        <w:szCs w:val="80"/>
                      </w:rPr>
                    </w:pPr>
                    <w:r>
                      <w:rPr>
                        <w:rFonts w:ascii="Arial" w:eastAsiaTheme="majorEastAsia" w:hAnsi="Arial" w:cs="Arial"/>
                        <w:sz w:val="80"/>
                        <w:szCs w:val="80"/>
                        <w:lang w:eastAsia="en-US" w:bidi="ar-SA"/>
                      </w:rPr>
                      <w:t>Anti-pestprotocol</w:t>
                    </w:r>
                  </w:p>
                </w:tc>
              </w:sdtContent>
            </w:sdt>
          </w:tr>
          <w:tr w:rsidR="00E545B6" w:rsidRPr="00E82A73" w:rsidTr="00E545B6">
            <w:trPr>
              <w:gridAfter w:val="1"/>
              <w:wAfter w:w="77" w:type="pct"/>
              <w:trHeight w:val="720"/>
              <w:jc w:val="center"/>
            </w:trPr>
            <w:sdt>
              <w:sdtPr>
                <w:rPr>
                  <w:rFonts w:ascii="Arial" w:eastAsiaTheme="majorEastAsia" w:hAnsi="Arial" w:cs="Arial"/>
                  <w:sz w:val="44"/>
                  <w:szCs w:val="44"/>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4923" w:type="pct"/>
                    <w:tcBorders>
                      <w:top w:val="single" w:sz="4" w:space="0" w:color="4F81BD" w:themeColor="accent1"/>
                    </w:tcBorders>
                    <w:vAlign w:val="center"/>
                  </w:tcPr>
                  <w:p w:rsidR="00E545B6" w:rsidRPr="00E82A73" w:rsidRDefault="00980B1C" w:rsidP="00980B1C">
                    <w:pPr>
                      <w:pStyle w:val="Geenafstand"/>
                      <w:jc w:val="center"/>
                      <w:rPr>
                        <w:rFonts w:ascii="Arial" w:eastAsiaTheme="majorEastAsia" w:hAnsi="Arial" w:cs="Arial"/>
                        <w:sz w:val="44"/>
                        <w:szCs w:val="44"/>
                      </w:rPr>
                    </w:pPr>
                    <w:r>
                      <w:rPr>
                        <w:rFonts w:ascii="Arial" w:eastAsiaTheme="majorEastAsia" w:hAnsi="Arial" w:cs="Arial"/>
                        <w:sz w:val="44"/>
                        <w:szCs w:val="44"/>
                      </w:rPr>
                      <w:t xml:space="preserve">     </w:t>
                    </w:r>
                  </w:p>
                </w:tc>
              </w:sdtContent>
            </w:sdt>
          </w:tr>
          <w:tr w:rsidR="00E545B6" w:rsidRPr="00E82A73" w:rsidTr="00E545B6">
            <w:trPr>
              <w:gridAfter w:val="1"/>
              <w:wAfter w:w="77" w:type="pct"/>
              <w:trHeight w:val="360"/>
              <w:jc w:val="center"/>
            </w:trPr>
            <w:tc>
              <w:tcPr>
                <w:tcW w:w="4923" w:type="pct"/>
                <w:vAlign w:val="center"/>
              </w:tcPr>
              <w:p w:rsidR="00E545B6" w:rsidRPr="00E82A73" w:rsidRDefault="00E545B6" w:rsidP="00936160">
                <w:pPr>
                  <w:pStyle w:val="Geenafstand"/>
                  <w:jc w:val="center"/>
                  <w:rPr>
                    <w:rFonts w:ascii="Arial" w:hAnsi="Arial" w:cs="Arial"/>
                  </w:rPr>
                </w:pPr>
              </w:p>
            </w:tc>
          </w:tr>
          <w:tr w:rsidR="00E545B6" w:rsidRPr="00E82A73" w:rsidTr="00E545B6">
            <w:trPr>
              <w:gridAfter w:val="1"/>
              <w:wAfter w:w="77" w:type="pct"/>
              <w:trHeight w:val="360"/>
              <w:jc w:val="center"/>
            </w:trPr>
            <w:tc>
              <w:tcPr>
                <w:tcW w:w="4923" w:type="pct"/>
                <w:vAlign w:val="center"/>
              </w:tcPr>
              <w:p w:rsidR="00E545B6" w:rsidRPr="00E82A73" w:rsidRDefault="00E545B6" w:rsidP="00936160">
                <w:pPr>
                  <w:pStyle w:val="Geenafstand"/>
                  <w:jc w:val="center"/>
                  <w:rPr>
                    <w:rFonts w:ascii="Arial" w:hAnsi="Arial" w:cs="Arial"/>
                    <w:b/>
                    <w:bCs/>
                  </w:rPr>
                </w:pPr>
              </w:p>
            </w:tc>
          </w:tr>
          <w:tr w:rsidR="00E545B6" w:rsidRPr="000015CB" w:rsidTr="00E545B6">
            <w:trPr>
              <w:gridAfter w:val="1"/>
              <w:wAfter w:w="77" w:type="pct"/>
              <w:trHeight w:val="360"/>
              <w:jc w:val="center"/>
            </w:trPr>
            <w:tc>
              <w:tcPr>
                <w:tcW w:w="4923" w:type="pct"/>
                <w:vAlign w:val="center"/>
              </w:tcPr>
              <w:p w:rsidR="00E545B6" w:rsidRPr="000015CB" w:rsidRDefault="00E545B6" w:rsidP="00936160">
                <w:pPr>
                  <w:pStyle w:val="Geenafstand"/>
                  <w:jc w:val="center"/>
                  <w:rPr>
                    <w:rFonts w:ascii="Arial" w:hAnsi="Arial" w:cs="Arial"/>
                    <w:bCs/>
                  </w:rPr>
                </w:pPr>
                <w:r w:rsidRPr="000015CB">
                  <w:rPr>
                    <w:rFonts w:ascii="Arial" w:hAnsi="Arial" w:cs="Arial"/>
                    <w:bCs/>
                    <w:noProof/>
                    <w:lang w:val="nl-NL" w:bidi="ar-SA"/>
                  </w:rPr>
                  <w:drawing>
                    <wp:inline distT="0" distB="0" distL="0" distR="0" wp14:anchorId="4AF3AE6D" wp14:editId="01775DE0">
                      <wp:extent cx="5050466" cy="334507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lesmiddag 11012012 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045" cy="3343474"/>
                              </a:xfrm>
                              <a:prstGeom prst="rect">
                                <a:avLst/>
                              </a:prstGeom>
                            </pic:spPr>
                          </pic:pic>
                        </a:graphicData>
                      </a:graphic>
                    </wp:inline>
                  </w:drawing>
                </w:r>
              </w:p>
            </w:tc>
          </w:tr>
          <w:tr w:rsidR="00E545B6" w:rsidRPr="000015CB" w:rsidTr="00E545B6">
            <w:trPr>
              <w:trHeight w:val="360"/>
              <w:jc w:val="center"/>
            </w:trPr>
            <w:tc>
              <w:tcPr>
                <w:tcW w:w="5000" w:type="pct"/>
                <w:gridSpan w:val="2"/>
                <w:vAlign w:val="center"/>
              </w:tcPr>
              <w:p w:rsidR="00E545B6" w:rsidRPr="000015CB" w:rsidRDefault="00E545B6" w:rsidP="00936160">
                <w:pPr>
                  <w:pStyle w:val="Geenafstand"/>
                  <w:jc w:val="center"/>
                  <w:rPr>
                    <w:rFonts w:ascii="Arial" w:hAnsi="Arial" w:cs="Arial"/>
                    <w:bCs/>
                    <w:noProof/>
                    <w:lang w:bidi="ar-SA"/>
                  </w:rPr>
                </w:pPr>
              </w:p>
              <w:p w:rsidR="00E545B6" w:rsidRPr="000015CB" w:rsidRDefault="00A84C59" w:rsidP="00E545B6">
                <w:pPr>
                  <w:pStyle w:val="Geenafstand"/>
                  <w:jc w:val="center"/>
                  <w:rPr>
                    <w:rFonts w:ascii="Arial" w:hAnsi="Arial" w:cs="Arial"/>
                    <w:bCs/>
                    <w:noProof/>
                    <w:lang w:bidi="ar-SA"/>
                  </w:rPr>
                </w:pPr>
                <w:sdt>
                  <w:sdtPr>
                    <w:rPr>
                      <w:rFonts w:ascii="Arial" w:eastAsiaTheme="majorEastAsia" w:hAnsi="Arial" w:cs="Arial"/>
                      <w:sz w:val="44"/>
                      <w:szCs w:val="44"/>
                    </w:rPr>
                    <w:alias w:val="Ondertitel"/>
                    <w:id w:val="-450162910"/>
                    <w:showingPlcHdr/>
                    <w:dataBinding w:prefixMappings="xmlns:ns0='http://schemas.openxmlformats.org/package/2006/metadata/core-properties' xmlns:ns1='http://purl.org/dc/elements/1.1/'" w:xpath="/ns0:coreProperties[1]/ns1:subject[1]" w:storeItemID="{6C3C8BC8-F283-45AE-878A-BAB7291924A1}"/>
                    <w:text/>
                  </w:sdtPr>
                  <w:sdtEndPr/>
                  <w:sdtContent>
                    <w:r w:rsidR="00980B1C">
                      <w:rPr>
                        <w:rFonts w:ascii="Arial" w:eastAsiaTheme="majorEastAsia" w:hAnsi="Arial" w:cs="Arial"/>
                        <w:sz w:val="44"/>
                        <w:szCs w:val="44"/>
                      </w:rPr>
                      <w:t xml:space="preserve">     </w:t>
                    </w:r>
                  </w:sdtContent>
                </w:sdt>
                <w:r w:rsidR="00E545B6" w:rsidRPr="000015CB">
                  <w:rPr>
                    <w:rFonts w:ascii="Arial" w:hAnsi="Arial" w:cs="Arial"/>
                    <w:bCs/>
                    <w:noProof/>
                    <w:lang w:bidi="ar-SA"/>
                  </w:rPr>
                  <w:t xml:space="preserve"> </w:t>
                </w:r>
              </w:p>
            </w:tc>
          </w:tr>
        </w:tbl>
        <w:tbl>
          <w:tblPr>
            <w:tblpPr w:leftFromText="187" w:rightFromText="187" w:horzAnchor="margin" w:tblpXSpec="center" w:tblpYSpec="bottom"/>
            <w:tblW w:w="5000" w:type="pct"/>
            <w:tblLook w:val="04A0" w:firstRow="1" w:lastRow="0" w:firstColumn="1" w:lastColumn="0" w:noHBand="0" w:noVBand="1"/>
          </w:tblPr>
          <w:tblGrid>
            <w:gridCol w:w="9072"/>
          </w:tblGrid>
          <w:tr w:rsidR="00E545B6" w:rsidRPr="002A3DC9" w:rsidTr="00936160">
            <w:tc>
              <w:tcPr>
                <w:tcW w:w="5000" w:type="pct"/>
              </w:tcPr>
              <w:p w:rsidR="00E545B6" w:rsidRPr="002A3DC9" w:rsidRDefault="00A84C59" w:rsidP="00936160">
                <w:pPr>
                  <w:pStyle w:val="Geenafstand"/>
                </w:pPr>
              </w:p>
            </w:tc>
          </w:tr>
          <w:bookmarkEnd w:id="1"/>
        </w:tbl>
      </w:sdtContent>
    </w:sdt>
    <w:p w:rsidR="00E545B6" w:rsidRDefault="00E545B6">
      <w:pPr>
        <w:spacing w:after="200" w:line="276" w:lineRule="auto"/>
        <w:sectPr w:rsidR="00E545B6" w:rsidSect="00E545B6">
          <w:footerReference w:type="first" r:id="rId10"/>
          <w:pgSz w:w="11906" w:h="16838"/>
          <w:pgMar w:top="1134" w:right="1417" w:bottom="993" w:left="1417" w:header="709" w:footer="709" w:gutter="0"/>
          <w:cols w:space="708"/>
          <w:docGrid w:linePitch="360"/>
        </w:sectPr>
      </w:pPr>
    </w:p>
    <w:sdt>
      <w:sdtPr>
        <w:rPr>
          <w:rFonts w:asciiTheme="minorHAnsi" w:eastAsiaTheme="minorHAnsi" w:hAnsiTheme="minorHAnsi" w:cstheme="minorBidi"/>
          <w:bCs w:val="0"/>
          <w:smallCaps w:val="0"/>
          <w:noProof w:val="0"/>
          <w:kern w:val="0"/>
          <w:sz w:val="22"/>
          <w:szCs w:val="20"/>
        </w:rPr>
        <w:id w:val="-1878308176"/>
        <w:docPartObj>
          <w:docPartGallery w:val="Table of Contents"/>
          <w:docPartUnique/>
        </w:docPartObj>
      </w:sdtPr>
      <w:sdtEndPr>
        <w:rPr>
          <w:b/>
        </w:rPr>
      </w:sdtEndPr>
      <w:sdtContent>
        <w:p w:rsidR="00E545B6" w:rsidRDefault="00E545B6">
          <w:pPr>
            <w:pStyle w:val="Kopvaninhoudsopgave"/>
          </w:pPr>
          <w:r>
            <w:t>Inhoud</w:t>
          </w:r>
        </w:p>
        <w:p w:rsidR="00E545B6" w:rsidRDefault="00E545B6">
          <w:pPr>
            <w:pStyle w:val="Inhopg1"/>
            <w:tabs>
              <w:tab w:val="right" w:leader="dot" w:pos="9062"/>
            </w:tabs>
            <w:rPr>
              <w:rFonts w:eastAsiaTheme="minorEastAsia"/>
              <w:noProof/>
              <w:szCs w:val="22"/>
              <w:lang w:eastAsia="nl-NL"/>
            </w:rPr>
          </w:pPr>
          <w:r>
            <w:fldChar w:fldCharType="begin"/>
          </w:r>
          <w:r>
            <w:instrText xml:space="preserve"> TOC \o "1-3" \h \z \u </w:instrText>
          </w:r>
          <w:r>
            <w:fldChar w:fldCharType="separate"/>
          </w:r>
          <w:hyperlink w:anchor="_Toc463432342" w:history="1">
            <w:r w:rsidRPr="00D122F7">
              <w:rPr>
                <w:rStyle w:val="Hyperlink"/>
                <w:noProof/>
              </w:rPr>
              <w:t>Inleiding</w:t>
            </w:r>
            <w:r>
              <w:rPr>
                <w:noProof/>
                <w:webHidden/>
              </w:rPr>
              <w:tab/>
            </w:r>
            <w:r>
              <w:rPr>
                <w:noProof/>
                <w:webHidden/>
              </w:rPr>
              <w:fldChar w:fldCharType="begin"/>
            </w:r>
            <w:r>
              <w:rPr>
                <w:noProof/>
                <w:webHidden/>
              </w:rPr>
              <w:instrText xml:space="preserve"> PAGEREF _Toc463432342 \h </w:instrText>
            </w:r>
            <w:r>
              <w:rPr>
                <w:noProof/>
                <w:webHidden/>
              </w:rPr>
            </w:r>
            <w:r>
              <w:rPr>
                <w:noProof/>
                <w:webHidden/>
              </w:rPr>
              <w:fldChar w:fldCharType="separate"/>
            </w:r>
            <w:r w:rsidR="00A46D28">
              <w:rPr>
                <w:noProof/>
                <w:webHidden/>
              </w:rPr>
              <w:t>3</w:t>
            </w:r>
            <w:r>
              <w:rPr>
                <w:noProof/>
                <w:webHidden/>
              </w:rPr>
              <w:fldChar w:fldCharType="end"/>
            </w:r>
          </w:hyperlink>
        </w:p>
        <w:p w:rsidR="00E545B6" w:rsidRDefault="00A84C59">
          <w:pPr>
            <w:pStyle w:val="Inhopg2"/>
            <w:tabs>
              <w:tab w:val="left" w:pos="660"/>
              <w:tab w:val="right" w:leader="dot" w:pos="9062"/>
            </w:tabs>
            <w:rPr>
              <w:rFonts w:eastAsiaTheme="minorEastAsia"/>
              <w:noProof/>
              <w:szCs w:val="22"/>
              <w:lang w:eastAsia="nl-NL"/>
            </w:rPr>
          </w:pPr>
          <w:hyperlink w:anchor="_Toc463432343" w:history="1">
            <w:r w:rsidR="00E545B6" w:rsidRPr="00D122F7">
              <w:rPr>
                <w:rStyle w:val="Hyperlink"/>
                <w:noProof/>
              </w:rPr>
              <w:t>1.</w:t>
            </w:r>
            <w:r w:rsidR="00E545B6">
              <w:rPr>
                <w:rFonts w:eastAsiaTheme="minorEastAsia"/>
                <w:noProof/>
                <w:szCs w:val="22"/>
                <w:lang w:eastAsia="nl-NL"/>
              </w:rPr>
              <w:tab/>
            </w:r>
            <w:r w:rsidR="00E545B6" w:rsidRPr="00D122F7">
              <w:rPr>
                <w:rStyle w:val="Hyperlink"/>
                <w:noProof/>
              </w:rPr>
              <w:t>Voorwaarden</w:t>
            </w:r>
            <w:r w:rsidR="00E545B6">
              <w:rPr>
                <w:noProof/>
                <w:webHidden/>
              </w:rPr>
              <w:tab/>
            </w:r>
            <w:r w:rsidR="00E545B6">
              <w:rPr>
                <w:noProof/>
                <w:webHidden/>
              </w:rPr>
              <w:fldChar w:fldCharType="begin"/>
            </w:r>
            <w:r w:rsidR="00E545B6">
              <w:rPr>
                <w:noProof/>
                <w:webHidden/>
              </w:rPr>
              <w:instrText xml:space="preserve"> PAGEREF _Toc463432343 \h </w:instrText>
            </w:r>
            <w:r w:rsidR="00E545B6">
              <w:rPr>
                <w:noProof/>
                <w:webHidden/>
              </w:rPr>
            </w:r>
            <w:r w:rsidR="00E545B6">
              <w:rPr>
                <w:noProof/>
                <w:webHidden/>
              </w:rPr>
              <w:fldChar w:fldCharType="separate"/>
            </w:r>
            <w:r w:rsidR="00A46D28">
              <w:rPr>
                <w:noProof/>
                <w:webHidden/>
              </w:rPr>
              <w:t>3</w:t>
            </w:r>
            <w:r w:rsidR="00E545B6">
              <w:rPr>
                <w:noProof/>
                <w:webHidden/>
              </w:rPr>
              <w:fldChar w:fldCharType="end"/>
            </w:r>
          </w:hyperlink>
        </w:p>
        <w:p w:rsidR="00E545B6" w:rsidRDefault="00A84C59">
          <w:pPr>
            <w:pStyle w:val="Inhopg2"/>
            <w:tabs>
              <w:tab w:val="left" w:pos="660"/>
              <w:tab w:val="right" w:leader="dot" w:pos="9062"/>
            </w:tabs>
            <w:rPr>
              <w:rFonts w:eastAsiaTheme="minorEastAsia"/>
              <w:noProof/>
              <w:szCs w:val="22"/>
              <w:lang w:eastAsia="nl-NL"/>
            </w:rPr>
          </w:pPr>
          <w:hyperlink w:anchor="_Toc463432344" w:history="1">
            <w:r w:rsidR="00E545B6" w:rsidRPr="00D122F7">
              <w:rPr>
                <w:rStyle w:val="Hyperlink"/>
                <w:noProof/>
              </w:rPr>
              <w:t>2.</w:t>
            </w:r>
            <w:r w:rsidR="00E545B6">
              <w:rPr>
                <w:rFonts w:eastAsiaTheme="minorEastAsia"/>
                <w:noProof/>
                <w:szCs w:val="22"/>
                <w:lang w:eastAsia="nl-NL"/>
              </w:rPr>
              <w:tab/>
            </w:r>
            <w:r w:rsidR="00E545B6" w:rsidRPr="00D122F7">
              <w:rPr>
                <w:rStyle w:val="Hyperlink"/>
                <w:noProof/>
              </w:rPr>
              <w:t>Vijfsporenaanpak</w:t>
            </w:r>
            <w:r w:rsidR="00E545B6">
              <w:rPr>
                <w:noProof/>
                <w:webHidden/>
              </w:rPr>
              <w:tab/>
            </w:r>
            <w:r w:rsidR="00E545B6">
              <w:rPr>
                <w:noProof/>
                <w:webHidden/>
              </w:rPr>
              <w:fldChar w:fldCharType="begin"/>
            </w:r>
            <w:r w:rsidR="00E545B6">
              <w:rPr>
                <w:noProof/>
                <w:webHidden/>
              </w:rPr>
              <w:instrText xml:space="preserve"> PAGEREF _Toc463432344 \h </w:instrText>
            </w:r>
            <w:r w:rsidR="00E545B6">
              <w:rPr>
                <w:noProof/>
                <w:webHidden/>
              </w:rPr>
            </w:r>
            <w:r w:rsidR="00E545B6">
              <w:rPr>
                <w:noProof/>
                <w:webHidden/>
              </w:rPr>
              <w:fldChar w:fldCharType="separate"/>
            </w:r>
            <w:r w:rsidR="00A46D28">
              <w:rPr>
                <w:noProof/>
                <w:webHidden/>
              </w:rPr>
              <w:t>3</w:t>
            </w:r>
            <w:r w:rsidR="00E545B6">
              <w:rPr>
                <w:noProof/>
                <w:webHidden/>
              </w:rPr>
              <w:fldChar w:fldCharType="end"/>
            </w:r>
          </w:hyperlink>
        </w:p>
        <w:p w:rsidR="00E545B6" w:rsidRDefault="00A84C59">
          <w:pPr>
            <w:pStyle w:val="Inhopg2"/>
            <w:tabs>
              <w:tab w:val="left" w:pos="660"/>
              <w:tab w:val="right" w:leader="dot" w:pos="9062"/>
            </w:tabs>
            <w:rPr>
              <w:rFonts w:eastAsiaTheme="minorEastAsia"/>
              <w:noProof/>
              <w:szCs w:val="22"/>
              <w:lang w:eastAsia="nl-NL"/>
            </w:rPr>
          </w:pPr>
          <w:hyperlink w:anchor="_Toc463432345" w:history="1">
            <w:r w:rsidR="00E545B6" w:rsidRPr="00D122F7">
              <w:rPr>
                <w:rStyle w:val="Hyperlink"/>
                <w:noProof/>
              </w:rPr>
              <w:t>3.</w:t>
            </w:r>
            <w:r w:rsidR="00E545B6">
              <w:rPr>
                <w:rFonts w:eastAsiaTheme="minorEastAsia"/>
                <w:noProof/>
                <w:szCs w:val="22"/>
                <w:lang w:eastAsia="nl-NL"/>
              </w:rPr>
              <w:tab/>
            </w:r>
            <w:r w:rsidR="00E545B6" w:rsidRPr="00D122F7">
              <w:rPr>
                <w:rStyle w:val="Hyperlink"/>
                <w:noProof/>
              </w:rPr>
              <w:t>Aanpak op het ECL</w:t>
            </w:r>
            <w:r w:rsidR="00E545B6">
              <w:rPr>
                <w:noProof/>
                <w:webHidden/>
              </w:rPr>
              <w:tab/>
            </w:r>
            <w:r w:rsidR="00E545B6">
              <w:rPr>
                <w:noProof/>
                <w:webHidden/>
              </w:rPr>
              <w:fldChar w:fldCharType="begin"/>
            </w:r>
            <w:r w:rsidR="00E545B6">
              <w:rPr>
                <w:noProof/>
                <w:webHidden/>
              </w:rPr>
              <w:instrText xml:space="preserve"> PAGEREF _Toc463432345 \h </w:instrText>
            </w:r>
            <w:r w:rsidR="00E545B6">
              <w:rPr>
                <w:noProof/>
                <w:webHidden/>
              </w:rPr>
            </w:r>
            <w:r w:rsidR="00E545B6">
              <w:rPr>
                <w:noProof/>
                <w:webHidden/>
              </w:rPr>
              <w:fldChar w:fldCharType="separate"/>
            </w:r>
            <w:r w:rsidR="00A46D28">
              <w:rPr>
                <w:noProof/>
                <w:webHidden/>
              </w:rPr>
              <w:t>4</w:t>
            </w:r>
            <w:r w:rsidR="00E545B6">
              <w:rPr>
                <w:noProof/>
                <w:webHidden/>
              </w:rPr>
              <w:fldChar w:fldCharType="end"/>
            </w:r>
          </w:hyperlink>
        </w:p>
        <w:p w:rsidR="00E545B6" w:rsidRDefault="00A84C59">
          <w:pPr>
            <w:pStyle w:val="Inhopg3"/>
            <w:tabs>
              <w:tab w:val="right" w:leader="dot" w:pos="9062"/>
            </w:tabs>
            <w:rPr>
              <w:rFonts w:eastAsiaTheme="minorEastAsia"/>
              <w:noProof/>
              <w:szCs w:val="22"/>
              <w:lang w:eastAsia="nl-NL"/>
            </w:rPr>
          </w:pPr>
          <w:hyperlink w:anchor="_Toc463432346" w:history="1">
            <w:r w:rsidR="00E545B6" w:rsidRPr="00D122F7">
              <w:rPr>
                <w:rStyle w:val="Hyperlink"/>
                <w:noProof/>
              </w:rPr>
              <w:t>Inleiding</w:t>
            </w:r>
            <w:r w:rsidR="00E545B6">
              <w:rPr>
                <w:noProof/>
                <w:webHidden/>
              </w:rPr>
              <w:tab/>
            </w:r>
            <w:r w:rsidR="00E545B6">
              <w:rPr>
                <w:noProof/>
                <w:webHidden/>
              </w:rPr>
              <w:fldChar w:fldCharType="begin"/>
            </w:r>
            <w:r w:rsidR="00E545B6">
              <w:rPr>
                <w:noProof/>
                <w:webHidden/>
              </w:rPr>
              <w:instrText xml:space="preserve"> PAGEREF _Toc463432346 \h </w:instrText>
            </w:r>
            <w:r w:rsidR="00E545B6">
              <w:rPr>
                <w:noProof/>
                <w:webHidden/>
              </w:rPr>
            </w:r>
            <w:r w:rsidR="00E545B6">
              <w:rPr>
                <w:noProof/>
                <w:webHidden/>
              </w:rPr>
              <w:fldChar w:fldCharType="separate"/>
            </w:r>
            <w:r w:rsidR="00A46D28">
              <w:rPr>
                <w:noProof/>
                <w:webHidden/>
              </w:rPr>
              <w:t>4</w:t>
            </w:r>
            <w:r w:rsidR="00E545B6">
              <w:rPr>
                <w:noProof/>
                <w:webHidden/>
              </w:rPr>
              <w:fldChar w:fldCharType="end"/>
            </w:r>
          </w:hyperlink>
        </w:p>
        <w:p w:rsidR="00E545B6" w:rsidRDefault="00A84C59">
          <w:pPr>
            <w:pStyle w:val="Inhopg3"/>
            <w:tabs>
              <w:tab w:val="right" w:leader="dot" w:pos="9062"/>
            </w:tabs>
            <w:rPr>
              <w:rFonts w:eastAsiaTheme="minorEastAsia"/>
              <w:noProof/>
              <w:szCs w:val="22"/>
              <w:lang w:eastAsia="nl-NL"/>
            </w:rPr>
          </w:pPr>
          <w:hyperlink w:anchor="_Toc463432347" w:history="1">
            <w:r w:rsidR="00E545B6" w:rsidRPr="00D122F7">
              <w:rPr>
                <w:rStyle w:val="Hyperlink"/>
                <w:noProof/>
              </w:rPr>
              <w:t>De pestkop(pen)</w:t>
            </w:r>
            <w:r w:rsidR="00E545B6">
              <w:rPr>
                <w:noProof/>
                <w:webHidden/>
              </w:rPr>
              <w:tab/>
            </w:r>
            <w:r w:rsidR="00E545B6">
              <w:rPr>
                <w:noProof/>
                <w:webHidden/>
              </w:rPr>
              <w:fldChar w:fldCharType="begin"/>
            </w:r>
            <w:r w:rsidR="00E545B6">
              <w:rPr>
                <w:noProof/>
                <w:webHidden/>
              </w:rPr>
              <w:instrText xml:space="preserve"> PAGEREF _Toc463432347 \h </w:instrText>
            </w:r>
            <w:r w:rsidR="00E545B6">
              <w:rPr>
                <w:noProof/>
                <w:webHidden/>
              </w:rPr>
            </w:r>
            <w:r w:rsidR="00E545B6">
              <w:rPr>
                <w:noProof/>
                <w:webHidden/>
              </w:rPr>
              <w:fldChar w:fldCharType="separate"/>
            </w:r>
            <w:r w:rsidR="00A46D28">
              <w:rPr>
                <w:noProof/>
                <w:webHidden/>
              </w:rPr>
              <w:t>4</w:t>
            </w:r>
            <w:r w:rsidR="00E545B6">
              <w:rPr>
                <w:noProof/>
                <w:webHidden/>
              </w:rPr>
              <w:fldChar w:fldCharType="end"/>
            </w:r>
          </w:hyperlink>
        </w:p>
        <w:p w:rsidR="00E545B6" w:rsidRDefault="00A84C59">
          <w:pPr>
            <w:pStyle w:val="Inhopg3"/>
            <w:tabs>
              <w:tab w:val="right" w:leader="dot" w:pos="9062"/>
            </w:tabs>
            <w:rPr>
              <w:rFonts w:eastAsiaTheme="minorEastAsia"/>
              <w:noProof/>
              <w:szCs w:val="22"/>
              <w:lang w:eastAsia="nl-NL"/>
            </w:rPr>
          </w:pPr>
          <w:hyperlink w:anchor="_Toc463432348" w:history="1">
            <w:r w:rsidR="00E545B6" w:rsidRPr="00D122F7">
              <w:rPr>
                <w:rStyle w:val="Hyperlink"/>
                <w:noProof/>
              </w:rPr>
              <w:t>Het slachtoffer</w:t>
            </w:r>
            <w:r w:rsidR="00E545B6">
              <w:rPr>
                <w:noProof/>
                <w:webHidden/>
              </w:rPr>
              <w:tab/>
            </w:r>
            <w:r w:rsidR="00E545B6">
              <w:rPr>
                <w:noProof/>
                <w:webHidden/>
              </w:rPr>
              <w:fldChar w:fldCharType="begin"/>
            </w:r>
            <w:r w:rsidR="00E545B6">
              <w:rPr>
                <w:noProof/>
                <w:webHidden/>
              </w:rPr>
              <w:instrText xml:space="preserve"> PAGEREF _Toc463432348 \h </w:instrText>
            </w:r>
            <w:r w:rsidR="00E545B6">
              <w:rPr>
                <w:noProof/>
                <w:webHidden/>
              </w:rPr>
            </w:r>
            <w:r w:rsidR="00E545B6">
              <w:rPr>
                <w:noProof/>
                <w:webHidden/>
              </w:rPr>
              <w:fldChar w:fldCharType="separate"/>
            </w:r>
            <w:r w:rsidR="00A46D28">
              <w:rPr>
                <w:noProof/>
                <w:webHidden/>
              </w:rPr>
              <w:t>4</w:t>
            </w:r>
            <w:r w:rsidR="00E545B6">
              <w:rPr>
                <w:noProof/>
                <w:webHidden/>
              </w:rPr>
              <w:fldChar w:fldCharType="end"/>
            </w:r>
          </w:hyperlink>
        </w:p>
        <w:p w:rsidR="00E545B6" w:rsidRDefault="00A84C59">
          <w:pPr>
            <w:pStyle w:val="Inhopg3"/>
            <w:tabs>
              <w:tab w:val="right" w:leader="dot" w:pos="9062"/>
            </w:tabs>
            <w:rPr>
              <w:rFonts w:eastAsiaTheme="minorEastAsia"/>
              <w:noProof/>
              <w:szCs w:val="22"/>
              <w:lang w:eastAsia="nl-NL"/>
            </w:rPr>
          </w:pPr>
          <w:hyperlink w:anchor="_Toc463432349" w:history="1">
            <w:r w:rsidR="00E545B6" w:rsidRPr="00D122F7">
              <w:rPr>
                <w:rStyle w:val="Hyperlink"/>
                <w:noProof/>
              </w:rPr>
              <w:t>De klas of groep</w:t>
            </w:r>
            <w:r w:rsidR="00E545B6">
              <w:rPr>
                <w:noProof/>
                <w:webHidden/>
              </w:rPr>
              <w:tab/>
            </w:r>
            <w:r w:rsidR="00E545B6">
              <w:rPr>
                <w:noProof/>
                <w:webHidden/>
              </w:rPr>
              <w:fldChar w:fldCharType="begin"/>
            </w:r>
            <w:r w:rsidR="00E545B6">
              <w:rPr>
                <w:noProof/>
                <w:webHidden/>
              </w:rPr>
              <w:instrText xml:space="preserve"> PAGEREF _Toc463432349 \h </w:instrText>
            </w:r>
            <w:r w:rsidR="00E545B6">
              <w:rPr>
                <w:noProof/>
                <w:webHidden/>
              </w:rPr>
            </w:r>
            <w:r w:rsidR="00E545B6">
              <w:rPr>
                <w:noProof/>
                <w:webHidden/>
              </w:rPr>
              <w:fldChar w:fldCharType="separate"/>
            </w:r>
            <w:r w:rsidR="00A46D28">
              <w:rPr>
                <w:noProof/>
                <w:webHidden/>
              </w:rPr>
              <w:t>4</w:t>
            </w:r>
            <w:r w:rsidR="00E545B6">
              <w:rPr>
                <w:noProof/>
                <w:webHidden/>
              </w:rPr>
              <w:fldChar w:fldCharType="end"/>
            </w:r>
          </w:hyperlink>
        </w:p>
        <w:p w:rsidR="00E545B6" w:rsidRDefault="00A84C59">
          <w:pPr>
            <w:pStyle w:val="Inhopg3"/>
            <w:tabs>
              <w:tab w:val="right" w:leader="dot" w:pos="9062"/>
            </w:tabs>
            <w:rPr>
              <w:rFonts w:eastAsiaTheme="minorEastAsia"/>
              <w:noProof/>
              <w:szCs w:val="22"/>
              <w:lang w:eastAsia="nl-NL"/>
            </w:rPr>
          </w:pPr>
          <w:hyperlink w:anchor="_Toc463432350" w:history="1">
            <w:r w:rsidR="00E545B6" w:rsidRPr="00D122F7">
              <w:rPr>
                <w:rStyle w:val="Hyperlink"/>
                <w:noProof/>
              </w:rPr>
              <w:t>De veiligheidscoördinator</w:t>
            </w:r>
            <w:r w:rsidR="00E545B6">
              <w:rPr>
                <w:noProof/>
                <w:webHidden/>
              </w:rPr>
              <w:tab/>
            </w:r>
            <w:r w:rsidR="00E545B6">
              <w:rPr>
                <w:noProof/>
                <w:webHidden/>
              </w:rPr>
              <w:fldChar w:fldCharType="begin"/>
            </w:r>
            <w:r w:rsidR="00E545B6">
              <w:rPr>
                <w:noProof/>
                <w:webHidden/>
              </w:rPr>
              <w:instrText xml:space="preserve"> PAGEREF _Toc463432350 \h </w:instrText>
            </w:r>
            <w:r w:rsidR="00E545B6">
              <w:rPr>
                <w:noProof/>
                <w:webHidden/>
              </w:rPr>
            </w:r>
            <w:r w:rsidR="00E545B6">
              <w:rPr>
                <w:noProof/>
                <w:webHidden/>
              </w:rPr>
              <w:fldChar w:fldCharType="separate"/>
            </w:r>
            <w:r w:rsidR="00A46D28">
              <w:rPr>
                <w:noProof/>
                <w:webHidden/>
              </w:rPr>
              <w:t>5</w:t>
            </w:r>
            <w:r w:rsidR="00E545B6">
              <w:rPr>
                <w:noProof/>
                <w:webHidden/>
              </w:rPr>
              <w:fldChar w:fldCharType="end"/>
            </w:r>
          </w:hyperlink>
        </w:p>
        <w:p w:rsidR="00E545B6" w:rsidRDefault="00A84C59">
          <w:pPr>
            <w:pStyle w:val="Inhopg3"/>
            <w:tabs>
              <w:tab w:val="right" w:leader="dot" w:pos="9062"/>
            </w:tabs>
            <w:rPr>
              <w:rFonts w:eastAsiaTheme="minorEastAsia"/>
              <w:noProof/>
              <w:szCs w:val="22"/>
              <w:lang w:eastAsia="nl-NL"/>
            </w:rPr>
          </w:pPr>
          <w:hyperlink w:anchor="_Toc463432351" w:history="1">
            <w:r w:rsidR="00E545B6" w:rsidRPr="00D122F7">
              <w:rPr>
                <w:rStyle w:val="Hyperlink"/>
                <w:noProof/>
              </w:rPr>
              <w:t>Mediation</w:t>
            </w:r>
            <w:r w:rsidR="00E545B6">
              <w:rPr>
                <w:noProof/>
                <w:webHidden/>
              </w:rPr>
              <w:tab/>
            </w:r>
            <w:r w:rsidR="00E545B6">
              <w:rPr>
                <w:noProof/>
                <w:webHidden/>
              </w:rPr>
              <w:fldChar w:fldCharType="begin"/>
            </w:r>
            <w:r w:rsidR="00E545B6">
              <w:rPr>
                <w:noProof/>
                <w:webHidden/>
              </w:rPr>
              <w:instrText xml:space="preserve"> PAGEREF _Toc463432351 \h </w:instrText>
            </w:r>
            <w:r w:rsidR="00E545B6">
              <w:rPr>
                <w:noProof/>
                <w:webHidden/>
              </w:rPr>
            </w:r>
            <w:r w:rsidR="00E545B6">
              <w:rPr>
                <w:noProof/>
                <w:webHidden/>
              </w:rPr>
              <w:fldChar w:fldCharType="separate"/>
            </w:r>
            <w:r w:rsidR="00A46D28">
              <w:rPr>
                <w:noProof/>
                <w:webHidden/>
              </w:rPr>
              <w:t>5</w:t>
            </w:r>
            <w:r w:rsidR="00E545B6">
              <w:rPr>
                <w:noProof/>
                <w:webHidden/>
              </w:rPr>
              <w:fldChar w:fldCharType="end"/>
            </w:r>
          </w:hyperlink>
        </w:p>
        <w:p w:rsidR="00E545B6" w:rsidRDefault="00E545B6">
          <w:r>
            <w:rPr>
              <w:b/>
              <w:bCs/>
            </w:rPr>
            <w:fldChar w:fldCharType="end"/>
          </w:r>
        </w:p>
      </w:sdtContent>
    </w:sdt>
    <w:p w:rsidR="00E545B6" w:rsidRDefault="00E545B6">
      <w:pPr>
        <w:spacing w:after="200" w:line="276" w:lineRule="auto"/>
        <w:sectPr w:rsidR="00E545B6" w:rsidSect="00EF5DE0">
          <w:footerReference w:type="default" r:id="rId11"/>
          <w:pgSz w:w="11906" w:h="16838"/>
          <w:pgMar w:top="1134" w:right="1417" w:bottom="1134" w:left="1417" w:header="709" w:footer="709" w:gutter="0"/>
          <w:cols w:space="708"/>
          <w:docGrid w:linePitch="360"/>
        </w:sectPr>
      </w:pPr>
    </w:p>
    <w:p w:rsidR="00E545B6" w:rsidRDefault="00E545B6">
      <w:pPr>
        <w:spacing w:after="200" w:line="276" w:lineRule="auto"/>
      </w:pPr>
    </w:p>
    <w:p w:rsidR="00E545B6" w:rsidRDefault="00E545B6" w:rsidP="00E545B6">
      <w:pPr>
        <w:pStyle w:val="Kop1"/>
        <w:numPr>
          <w:ilvl w:val="0"/>
          <w:numId w:val="0"/>
        </w:numPr>
        <w:ind w:left="284" w:hanging="284"/>
      </w:pPr>
      <w:bookmarkStart w:id="2" w:name="_Toc463432342"/>
      <w:r>
        <w:t>Inleiding</w:t>
      </w:r>
      <w:bookmarkEnd w:id="2"/>
    </w:p>
    <w:p w:rsidR="00E545B6" w:rsidRPr="00B30426" w:rsidRDefault="00E545B6" w:rsidP="00E545B6">
      <w:pPr>
        <w:rPr>
          <w:rFonts w:ascii="Arial" w:hAnsi="Arial" w:cs="Arial"/>
          <w:szCs w:val="22"/>
        </w:rPr>
      </w:pPr>
    </w:p>
    <w:p w:rsidR="00E545B6" w:rsidRPr="00B30426" w:rsidRDefault="00E545B6" w:rsidP="00E545B6">
      <w:pPr>
        <w:rPr>
          <w:rFonts w:ascii="Arial" w:hAnsi="Arial" w:cs="Arial"/>
          <w:szCs w:val="22"/>
        </w:rPr>
      </w:pPr>
      <w:r w:rsidRPr="00B30426">
        <w:rPr>
          <w:rFonts w:ascii="Arial" w:hAnsi="Arial" w:cs="Arial"/>
          <w:szCs w:val="22"/>
        </w:rPr>
        <w:t>Voor de onderstaande tekst is aansluiting gezocht bij het “Nationaal Onderwijsprotocol tegen Pesten”. De schoolleiding is verantwoordelijk voor deze tekst en steunt elke maatregel die pesten voorkomt en/of tegengaat.</w:t>
      </w:r>
    </w:p>
    <w:p w:rsidR="00E545B6" w:rsidRPr="00B30426" w:rsidRDefault="00E545B6" w:rsidP="00E545B6">
      <w:pPr>
        <w:rPr>
          <w:rFonts w:ascii="Arial" w:hAnsi="Arial" w:cs="Arial"/>
          <w:szCs w:val="22"/>
        </w:rPr>
      </w:pPr>
    </w:p>
    <w:p w:rsidR="00E545B6" w:rsidRPr="000F6720" w:rsidRDefault="00E545B6" w:rsidP="00E545B6">
      <w:pPr>
        <w:pStyle w:val="Kop2"/>
      </w:pPr>
      <w:bookmarkStart w:id="3" w:name="_Toc463432343"/>
      <w:r w:rsidRPr="000F6720">
        <w:t>Voorwaarden</w:t>
      </w:r>
      <w:bookmarkEnd w:id="3"/>
    </w:p>
    <w:p w:rsidR="00E545B6" w:rsidRPr="00B30426" w:rsidRDefault="00E545B6" w:rsidP="00E545B6">
      <w:pPr>
        <w:rPr>
          <w:rFonts w:ascii="Arial" w:hAnsi="Arial" w:cs="Arial"/>
          <w:szCs w:val="22"/>
        </w:rPr>
      </w:pPr>
      <w:r w:rsidRPr="00B30426">
        <w:rPr>
          <w:rFonts w:ascii="Arial" w:hAnsi="Arial" w:cs="Arial"/>
          <w:szCs w:val="22"/>
        </w:rPr>
        <w:t>Het aanpakken van pesten heeft alleen zin als aan een aantal voorwaarden wordt voldaan:</w:t>
      </w:r>
    </w:p>
    <w:p w:rsidR="00E545B6" w:rsidRPr="00B30426" w:rsidRDefault="00E545B6" w:rsidP="00E545B6">
      <w:pPr>
        <w:rPr>
          <w:rFonts w:ascii="Arial" w:hAnsi="Arial" w:cs="Arial"/>
          <w:szCs w:val="22"/>
        </w:rPr>
      </w:pPr>
    </w:p>
    <w:p w:rsidR="00E545B6" w:rsidRPr="00B30426" w:rsidRDefault="00E545B6" w:rsidP="00E545B6">
      <w:pPr>
        <w:numPr>
          <w:ilvl w:val="0"/>
          <w:numId w:val="41"/>
        </w:numPr>
        <w:rPr>
          <w:rFonts w:ascii="Arial" w:hAnsi="Arial" w:cs="Arial"/>
          <w:szCs w:val="22"/>
        </w:rPr>
      </w:pPr>
      <w:r w:rsidRPr="00B30426">
        <w:rPr>
          <w:rFonts w:ascii="Arial" w:hAnsi="Arial" w:cs="Arial"/>
          <w:szCs w:val="22"/>
        </w:rPr>
        <w:t>Pesten moet als een probleem worden gezien door alle direct betrokken partijen: personeel, ouders en leerlingen (gepeste kinderen, pesters én de zwijgende middengroep).</w:t>
      </w:r>
    </w:p>
    <w:p w:rsidR="00E545B6" w:rsidRPr="00B30426" w:rsidRDefault="00E545B6" w:rsidP="00E545B6">
      <w:pPr>
        <w:numPr>
          <w:ilvl w:val="0"/>
          <w:numId w:val="41"/>
        </w:numPr>
        <w:rPr>
          <w:rFonts w:ascii="Arial" w:hAnsi="Arial" w:cs="Arial"/>
          <w:szCs w:val="22"/>
        </w:rPr>
      </w:pPr>
      <w:r w:rsidRPr="00B30426">
        <w:rPr>
          <w:rFonts w:ascii="Arial" w:hAnsi="Arial" w:cs="Arial"/>
          <w:szCs w:val="22"/>
        </w:rPr>
        <w:t>De school moet het pestprobleem voorkomen. Een preventieve aanpak bestaat onde</w:t>
      </w:r>
      <w:r>
        <w:rPr>
          <w:rFonts w:ascii="Arial" w:hAnsi="Arial" w:cs="Arial"/>
          <w:szCs w:val="22"/>
        </w:rPr>
        <w:t xml:space="preserve">r </w:t>
      </w:r>
      <w:r w:rsidRPr="00B30426">
        <w:rPr>
          <w:rFonts w:ascii="Arial" w:hAnsi="Arial" w:cs="Arial"/>
          <w:szCs w:val="22"/>
        </w:rPr>
        <w:t>meer uit de behandeling van het onderwerp tijdens de sociale vaardigheidslessen, waarin regels ter voorkoming worden vastgesteld.</w:t>
      </w:r>
    </w:p>
    <w:p w:rsidR="00E545B6" w:rsidRPr="00B30426" w:rsidRDefault="00E545B6" w:rsidP="00E545B6">
      <w:pPr>
        <w:numPr>
          <w:ilvl w:val="0"/>
          <w:numId w:val="41"/>
        </w:numPr>
        <w:rPr>
          <w:rFonts w:ascii="Arial" w:hAnsi="Arial" w:cs="Arial"/>
          <w:szCs w:val="22"/>
        </w:rPr>
      </w:pPr>
      <w:r w:rsidRPr="00B30426">
        <w:rPr>
          <w:rFonts w:ascii="Arial" w:hAnsi="Arial" w:cs="Arial"/>
          <w:szCs w:val="22"/>
        </w:rPr>
        <w:t xml:space="preserve">Duidelijk stelling nemen tegen het pesten. </w:t>
      </w:r>
    </w:p>
    <w:p w:rsidR="00E545B6" w:rsidRPr="00B30426" w:rsidRDefault="00E545B6" w:rsidP="00E545B6">
      <w:pPr>
        <w:numPr>
          <w:ilvl w:val="0"/>
          <w:numId w:val="41"/>
        </w:numPr>
        <w:rPr>
          <w:rFonts w:ascii="Arial" w:hAnsi="Arial" w:cs="Arial"/>
          <w:szCs w:val="22"/>
        </w:rPr>
      </w:pPr>
      <w:r w:rsidRPr="00B30426">
        <w:rPr>
          <w:rFonts w:ascii="Arial" w:hAnsi="Arial" w:cs="Arial"/>
          <w:szCs w:val="22"/>
        </w:rPr>
        <w:t xml:space="preserve">Als pesten desondanks toch optreedt, moeten personeelsleden dat kunnen signaleren en de veiligheidscoördinator informeren. </w:t>
      </w:r>
    </w:p>
    <w:p w:rsidR="00E545B6" w:rsidRPr="00B30426" w:rsidRDefault="00E545B6" w:rsidP="00E545B6">
      <w:pPr>
        <w:numPr>
          <w:ilvl w:val="0"/>
          <w:numId w:val="41"/>
        </w:numPr>
        <w:rPr>
          <w:rFonts w:ascii="Arial" w:hAnsi="Arial" w:cs="Arial"/>
          <w:szCs w:val="22"/>
        </w:rPr>
      </w:pPr>
      <w:r w:rsidRPr="00B30426">
        <w:rPr>
          <w:rFonts w:ascii="Arial" w:hAnsi="Arial" w:cs="Arial"/>
          <w:szCs w:val="22"/>
        </w:rPr>
        <w:t>De veiligheidscoördinator bekijkt per geval welke stappen kunnen/moeten worden ondernomen voor een directe aanpak. Alle gevallen worden geregistreerd in een speciaal registratiesysteem en doorgegeven aan degene die het pesten signaleerde, de mentor en de afdelingsleider.</w:t>
      </w:r>
    </w:p>
    <w:p w:rsidR="00E545B6" w:rsidRPr="00B30426" w:rsidRDefault="00E545B6" w:rsidP="00E545B6">
      <w:pPr>
        <w:numPr>
          <w:ilvl w:val="0"/>
          <w:numId w:val="41"/>
        </w:numPr>
        <w:rPr>
          <w:rFonts w:ascii="Arial" w:hAnsi="Arial" w:cs="Arial"/>
          <w:szCs w:val="22"/>
        </w:rPr>
      </w:pPr>
      <w:r w:rsidRPr="00B30426">
        <w:rPr>
          <w:rFonts w:ascii="Arial" w:hAnsi="Arial" w:cs="Arial"/>
          <w:szCs w:val="22"/>
        </w:rPr>
        <w:t>Weigert een personeelslid, veiligheidscoördinator, mentor of de schoolleiding het probleem aan te pakken, gebeurt dit op onjuiste wijze, of heeft de aanpak geen resultaat, dan is inschakeling van de vertrouwenspersoon nodig.</w:t>
      </w:r>
    </w:p>
    <w:p w:rsidR="00E545B6" w:rsidRPr="00B30426" w:rsidRDefault="00E545B6" w:rsidP="00E545B6">
      <w:pPr>
        <w:rPr>
          <w:rFonts w:ascii="Arial" w:hAnsi="Arial" w:cs="Arial"/>
          <w:szCs w:val="22"/>
        </w:rPr>
      </w:pPr>
    </w:p>
    <w:p w:rsidR="00E545B6" w:rsidRPr="00B30426" w:rsidRDefault="00E545B6" w:rsidP="00E545B6">
      <w:pPr>
        <w:rPr>
          <w:rFonts w:ascii="Arial" w:hAnsi="Arial" w:cs="Arial"/>
          <w:szCs w:val="22"/>
        </w:rPr>
      </w:pPr>
      <w:r w:rsidRPr="00B30426">
        <w:rPr>
          <w:rFonts w:ascii="Arial" w:hAnsi="Arial" w:cs="Arial"/>
          <w:szCs w:val="22"/>
        </w:rPr>
        <w:t xml:space="preserve">Deze zes voorwaarden vormen de basis voor zes aanbevelingen om het pestprobleem op onze school aan te pakken. De aanbevelingen monden uit in een vijfsporenaanpak. </w:t>
      </w:r>
    </w:p>
    <w:p w:rsidR="00E545B6" w:rsidRPr="00B30426" w:rsidRDefault="00E545B6" w:rsidP="00E545B6">
      <w:pPr>
        <w:rPr>
          <w:rFonts w:ascii="Arial" w:hAnsi="Arial" w:cs="Arial"/>
          <w:szCs w:val="22"/>
        </w:rPr>
      </w:pPr>
    </w:p>
    <w:p w:rsidR="00E545B6" w:rsidRPr="000F6720" w:rsidRDefault="00E545B6" w:rsidP="00E545B6">
      <w:pPr>
        <w:pStyle w:val="Kop2"/>
      </w:pPr>
      <w:bookmarkStart w:id="4" w:name="_Toc463432344"/>
      <w:r w:rsidRPr="000F6720">
        <w:t>Vijfsporenaanpak</w:t>
      </w:r>
      <w:bookmarkEnd w:id="4"/>
    </w:p>
    <w:p w:rsidR="00E545B6" w:rsidRPr="00B30426" w:rsidRDefault="00E545B6" w:rsidP="00E545B6">
      <w:pPr>
        <w:rPr>
          <w:rFonts w:ascii="Arial" w:hAnsi="Arial" w:cs="Arial"/>
          <w:szCs w:val="22"/>
        </w:rPr>
      </w:pPr>
      <w:r w:rsidRPr="00B30426">
        <w:rPr>
          <w:rFonts w:ascii="Arial" w:hAnsi="Arial" w:cs="Arial"/>
          <w:szCs w:val="22"/>
        </w:rPr>
        <w:t>De vijfsporenaanpak tegen pesten bestaat uit:</w:t>
      </w:r>
    </w:p>
    <w:p w:rsidR="00E545B6" w:rsidRPr="00B30426" w:rsidRDefault="00E545B6" w:rsidP="00E545B6">
      <w:pPr>
        <w:numPr>
          <w:ilvl w:val="0"/>
          <w:numId w:val="42"/>
        </w:numPr>
        <w:rPr>
          <w:rFonts w:ascii="Arial" w:hAnsi="Arial" w:cs="Arial"/>
          <w:szCs w:val="22"/>
        </w:rPr>
      </w:pPr>
      <w:r w:rsidRPr="00B30426">
        <w:rPr>
          <w:rFonts w:ascii="Arial" w:hAnsi="Arial" w:cs="Arial"/>
          <w:szCs w:val="22"/>
        </w:rPr>
        <w:t>Aandacht voor het gepeste kind, in de vorm van opvang, adviezen, bemiddeling en eventueel doorverwijzen naar onderwijshulpverlening.</w:t>
      </w:r>
    </w:p>
    <w:p w:rsidR="00E545B6" w:rsidRPr="00B30426" w:rsidRDefault="00E545B6" w:rsidP="00E545B6">
      <w:pPr>
        <w:numPr>
          <w:ilvl w:val="0"/>
          <w:numId w:val="42"/>
        </w:numPr>
        <w:rPr>
          <w:rFonts w:ascii="Arial" w:hAnsi="Arial" w:cs="Arial"/>
          <w:szCs w:val="22"/>
        </w:rPr>
      </w:pPr>
      <w:r w:rsidRPr="00B30426">
        <w:rPr>
          <w:rFonts w:ascii="Arial" w:hAnsi="Arial" w:cs="Arial"/>
          <w:szCs w:val="22"/>
        </w:rPr>
        <w:t>Aandacht voor de pester, in de vorm van gesprekken of doorverwijzing naar hulpverlening. Naast de noodzakelijke berisping wordt ook hulp geboden.</w:t>
      </w:r>
    </w:p>
    <w:p w:rsidR="00E545B6" w:rsidRPr="00B30426" w:rsidRDefault="00E545B6" w:rsidP="00E545B6">
      <w:pPr>
        <w:numPr>
          <w:ilvl w:val="0"/>
          <w:numId w:val="42"/>
        </w:numPr>
        <w:rPr>
          <w:rFonts w:ascii="Arial" w:hAnsi="Arial" w:cs="Arial"/>
          <w:szCs w:val="22"/>
        </w:rPr>
      </w:pPr>
      <w:r w:rsidRPr="00B30426">
        <w:rPr>
          <w:rFonts w:ascii="Arial" w:hAnsi="Arial" w:cs="Arial"/>
          <w:szCs w:val="22"/>
        </w:rPr>
        <w:t>Aandacht voor de zwijgende middengroep, in de vorm van het mobiliseren van deze groep.</w:t>
      </w:r>
    </w:p>
    <w:p w:rsidR="00E545B6" w:rsidRPr="00B30426" w:rsidRDefault="00E545B6" w:rsidP="00E545B6">
      <w:pPr>
        <w:numPr>
          <w:ilvl w:val="0"/>
          <w:numId w:val="42"/>
        </w:numPr>
        <w:rPr>
          <w:rFonts w:ascii="Arial" w:hAnsi="Arial" w:cs="Arial"/>
          <w:szCs w:val="22"/>
        </w:rPr>
      </w:pPr>
      <w:r w:rsidRPr="00B30426">
        <w:rPr>
          <w:rFonts w:ascii="Arial" w:hAnsi="Arial" w:cs="Arial"/>
          <w:szCs w:val="22"/>
        </w:rPr>
        <w:t>Aandacht aan de docent en mentor, o.a. in de vorm van dit pestprotocol, maar ook in de vorm van achtergrondinformatie over pesten, zoals signalen, oorzaken, gevolgen en concrete aanpakmogelijkheden (bv. lesmateriaal)</w:t>
      </w:r>
    </w:p>
    <w:p w:rsidR="00E545B6" w:rsidRPr="00B30426" w:rsidRDefault="00E545B6" w:rsidP="00E545B6">
      <w:pPr>
        <w:numPr>
          <w:ilvl w:val="0"/>
          <w:numId w:val="42"/>
        </w:numPr>
        <w:rPr>
          <w:rFonts w:ascii="Arial" w:hAnsi="Arial" w:cs="Arial"/>
          <w:szCs w:val="22"/>
        </w:rPr>
      </w:pPr>
      <w:r w:rsidRPr="00B30426">
        <w:rPr>
          <w:rFonts w:ascii="Arial" w:hAnsi="Arial" w:cs="Arial"/>
          <w:szCs w:val="22"/>
        </w:rPr>
        <w:t>Informatie voor de ouders, o.a. in de Schoolgids, maar ook op ouderavonden.</w:t>
      </w:r>
    </w:p>
    <w:p w:rsidR="00E545B6" w:rsidRDefault="00E545B6">
      <w:pPr>
        <w:spacing w:after="200" w:line="276" w:lineRule="auto"/>
        <w:rPr>
          <w:rFonts w:ascii="Arial" w:hAnsi="Arial" w:cs="Arial"/>
          <w:szCs w:val="22"/>
        </w:rPr>
      </w:pPr>
      <w:r>
        <w:rPr>
          <w:rFonts w:ascii="Arial" w:hAnsi="Arial" w:cs="Arial"/>
          <w:szCs w:val="22"/>
        </w:rPr>
        <w:br w:type="page"/>
      </w:r>
    </w:p>
    <w:p w:rsidR="00E545B6" w:rsidRDefault="00E545B6" w:rsidP="00E545B6">
      <w:pPr>
        <w:rPr>
          <w:rFonts w:ascii="Arial" w:hAnsi="Arial" w:cs="Arial"/>
          <w:szCs w:val="22"/>
        </w:rPr>
      </w:pPr>
    </w:p>
    <w:p w:rsidR="00E545B6" w:rsidRPr="00B30426" w:rsidRDefault="00E545B6" w:rsidP="00E545B6">
      <w:pPr>
        <w:pStyle w:val="Kop2"/>
        <w:rPr>
          <w:sz w:val="22"/>
        </w:rPr>
      </w:pPr>
      <w:bookmarkStart w:id="5" w:name="_Toc463432345"/>
      <w:r>
        <w:t>Aanpak op het ECL</w:t>
      </w:r>
      <w:bookmarkEnd w:id="5"/>
      <w:r w:rsidRPr="000F6720">
        <w:rPr>
          <w:sz w:val="22"/>
        </w:rPr>
        <w:t xml:space="preserve"> </w:t>
      </w:r>
    </w:p>
    <w:p w:rsidR="00E545B6" w:rsidRPr="00B30426" w:rsidRDefault="00E545B6" w:rsidP="00E545B6">
      <w:pPr>
        <w:rPr>
          <w:rFonts w:ascii="Arial" w:hAnsi="Arial" w:cs="Arial"/>
          <w:szCs w:val="22"/>
        </w:rPr>
      </w:pPr>
    </w:p>
    <w:p w:rsidR="00E545B6" w:rsidRPr="000F6720" w:rsidRDefault="00E545B6" w:rsidP="00E545B6">
      <w:pPr>
        <w:pStyle w:val="Kop3"/>
        <w:numPr>
          <w:ilvl w:val="0"/>
          <w:numId w:val="0"/>
        </w:numPr>
      </w:pPr>
      <w:bookmarkStart w:id="6" w:name="_Toc463432346"/>
      <w:r w:rsidRPr="000F6720">
        <w:t>Inleiding</w:t>
      </w:r>
      <w:bookmarkEnd w:id="6"/>
    </w:p>
    <w:p w:rsidR="00E545B6" w:rsidRDefault="00E545B6" w:rsidP="00E545B6">
      <w:pPr>
        <w:rPr>
          <w:rFonts w:ascii="Arial" w:hAnsi="Arial" w:cs="Arial"/>
          <w:szCs w:val="22"/>
        </w:rPr>
      </w:pPr>
      <w:r>
        <w:rPr>
          <w:rFonts w:ascii="Arial" w:hAnsi="Arial" w:cs="Arial"/>
          <w:szCs w:val="22"/>
        </w:rPr>
        <w:t>De bovengenoemde uitgangspunten leiden tot het volgende.</w:t>
      </w:r>
    </w:p>
    <w:p w:rsidR="00E545B6" w:rsidRPr="00B30426" w:rsidRDefault="00E545B6" w:rsidP="00E545B6">
      <w:pPr>
        <w:rPr>
          <w:rFonts w:ascii="Arial" w:hAnsi="Arial" w:cs="Arial"/>
          <w:szCs w:val="22"/>
        </w:rPr>
      </w:pPr>
      <w:r w:rsidRPr="00B30426">
        <w:rPr>
          <w:rFonts w:ascii="Arial" w:hAnsi="Arial" w:cs="Arial"/>
          <w:szCs w:val="22"/>
        </w:rPr>
        <w:t>Alle personeelsleden van het Eerste Christelijk Lyceum beschouwen pesten als iets dat absoluut niet kan. Zij vinden dat de school voor iedereen, voor alle leerlingen en personeelsleden, veilig moet zijn. In geval van pesten wordt er door het personeel en de schoolleiding onmiddellijk stelling genomen en ingegrepen. Hoe gaat dat?</w:t>
      </w:r>
    </w:p>
    <w:p w:rsidR="00E545B6" w:rsidRDefault="00E545B6" w:rsidP="00E545B6">
      <w:pPr>
        <w:rPr>
          <w:rFonts w:ascii="Arial" w:hAnsi="Arial" w:cs="Arial"/>
          <w:szCs w:val="22"/>
        </w:rPr>
      </w:pPr>
      <w:r w:rsidRPr="00B30426">
        <w:rPr>
          <w:rFonts w:ascii="Arial" w:hAnsi="Arial" w:cs="Arial"/>
          <w:szCs w:val="22"/>
        </w:rPr>
        <w:t>Er worden achtereenvolgens drie acties ondernomen: 1) de pestkop(pen), 2) het slachtoffer en 3) de klas of groep leerlingen wordt benaderd.</w:t>
      </w:r>
    </w:p>
    <w:p w:rsidR="00E545B6" w:rsidRPr="00B30426" w:rsidRDefault="00E545B6" w:rsidP="00E545B6">
      <w:pPr>
        <w:rPr>
          <w:rFonts w:ascii="Arial" w:hAnsi="Arial" w:cs="Arial"/>
          <w:szCs w:val="22"/>
        </w:rPr>
      </w:pPr>
    </w:p>
    <w:p w:rsidR="00E545B6" w:rsidRPr="00B30426" w:rsidRDefault="00E545B6" w:rsidP="00E545B6">
      <w:pPr>
        <w:rPr>
          <w:rFonts w:ascii="Arial" w:hAnsi="Arial" w:cs="Arial"/>
          <w:szCs w:val="22"/>
        </w:rPr>
      </w:pPr>
      <w:r w:rsidRPr="00B30426">
        <w:rPr>
          <w:rFonts w:ascii="Arial" w:hAnsi="Arial" w:cs="Arial"/>
          <w:szCs w:val="22"/>
        </w:rPr>
        <w:t>Al deze acties samen (ten opzichte van pester, gepeste en klas) vormen het zogenaamde pestprotocol. Dat is dus een aantal maatregelen dat onmiddellijk genomen wordt als er sprake is van pesten. De veiligheidscoördinator is de spil van alle acties en onderneemt de acties in nauw overleg met de mentor en de afdelingsleider.</w:t>
      </w:r>
    </w:p>
    <w:p w:rsidR="00E545B6" w:rsidRPr="00B30426" w:rsidRDefault="00E545B6" w:rsidP="00E545B6">
      <w:pPr>
        <w:ind w:left="705"/>
        <w:rPr>
          <w:rFonts w:ascii="Arial" w:hAnsi="Arial" w:cs="Arial"/>
          <w:szCs w:val="22"/>
        </w:rPr>
      </w:pPr>
    </w:p>
    <w:p w:rsidR="00E545B6" w:rsidRPr="000F6720" w:rsidRDefault="00E545B6" w:rsidP="00E545B6">
      <w:pPr>
        <w:pStyle w:val="Kop3"/>
        <w:numPr>
          <w:ilvl w:val="0"/>
          <w:numId w:val="0"/>
        </w:numPr>
        <w:ind w:left="284" w:hanging="284"/>
      </w:pPr>
      <w:bookmarkStart w:id="7" w:name="_Toc463432347"/>
      <w:r w:rsidRPr="000F6720">
        <w:t>De pestkop(pen)</w:t>
      </w:r>
      <w:bookmarkEnd w:id="7"/>
    </w:p>
    <w:p w:rsidR="00E545B6" w:rsidRDefault="00E545B6" w:rsidP="00E545B6">
      <w:pPr>
        <w:rPr>
          <w:rFonts w:ascii="Arial" w:hAnsi="Arial" w:cs="Arial"/>
          <w:szCs w:val="22"/>
        </w:rPr>
      </w:pPr>
      <w:r w:rsidRPr="00B30426">
        <w:rPr>
          <w:rFonts w:ascii="Arial" w:hAnsi="Arial" w:cs="Arial"/>
          <w:szCs w:val="22"/>
        </w:rPr>
        <w:t xml:space="preserve">Allereerst moet de pestkop bij de veiligheidscoördinator </w:t>
      </w:r>
      <w:r>
        <w:rPr>
          <w:rFonts w:ascii="Arial" w:hAnsi="Arial" w:cs="Arial"/>
          <w:szCs w:val="22"/>
        </w:rPr>
        <w:t xml:space="preserve">komen </w:t>
      </w:r>
      <w:r w:rsidRPr="00B30426">
        <w:rPr>
          <w:rFonts w:ascii="Arial" w:hAnsi="Arial" w:cs="Arial"/>
          <w:szCs w:val="22"/>
        </w:rPr>
        <w:t xml:space="preserve">om tekst en uitleg te geven. In dit gesprek wordt bekeken welke actie het best genomen kan worden. </w:t>
      </w:r>
    </w:p>
    <w:p w:rsidR="00E545B6" w:rsidRDefault="00E545B6" w:rsidP="00E545B6">
      <w:pPr>
        <w:rPr>
          <w:rFonts w:ascii="Arial" w:hAnsi="Arial" w:cs="Arial"/>
          <w:szCs w:val="22"/>
        </w:rPr>
      </w:pPr>
    </w:p>
    <w:p w:rsidR="00E545B6" w:rsidRDefault="00E545B6" w:rsidP="00E545B6">
      <w:pPr>
        <w:rPr>
          <w:rFonts w:ascii="Arial" w:hAnsi="Arial" w:cs="Arial"/>
          <w:szCs w:val="22"/>
        </w:rPr>
      </w:pPr>
      <w:r w:rsidRPr="00B30426">
        <w:rPr>
          <w:rFonts w:ascii="Arial" w:hAnsi="Arial" w:cs="Arial"/>
          <w:szCs w:val="22"/>
        </w:rPr>
        <w:t>De veiligheidscoördinator kan overgaan tot combinaties van de volgende acties: 1) in alle gevallen worden degene die het heeft gesignaleerd, de mentor en de afdelingsleider geïnformeerd over de, te ondernemen en/of reeds ondernomen maatregelen. 2) inschakelen van de mentor of de afdelingsleider. 3) inschakelen van de coördinator mediation. 4) zelf bemiddelen tussen de pester en de gepeste. Eventuele sancties worden opgelegd door de afdelingsleider.</w:t>
      </w:r>
    </w:p>
    <w:p w:rsidR="00E545B6" w:rsidRPr="00B30426" w:rsidRDefault="00E545B6" w:rsidP="00E545B6">
      <w:pPr>
        <w:rPr>
          <w:rFonts w:ascii="Arial" w:hAnsi="Arial" w:cs="Arial"/>
          <w:szCs w:val="22"/>
        </w:rPr>
      </w:pPr>
    </w:p>
    <w:p w:rsidR="00E545B6" w:rsidRPr="00B30426" w:rsidRDefault="00E545B6" w:rsidP="00E545B6">
      <w:pPr>
        <w:rPr>
          <w:rFonts w:ascii="Arial" w:hAnsi="Arial" w:cs="Arial"/>
          <w:szCs w:val="22"/>
        </w:rPr>
      </w:pPr>
      <w:r w:rsidRPr="00B30426">
        <w:rPr>
          <w:rFonts w:ascii="Arial" w:hAnsi="Arial" w:cs="Arial"/>
          <w:szCs w:val="22"/>
        </w:rPr>
        <w:t>Gaat de pester toch gewoon door, dan worden de ouders door de afdelingsleider ingelicht (als dat al niet gebeurd is)</w:t>
      </w:r>
      <w:r>
        <w:rPr>
          <w:rFonts w:ascii="Arial" w:hAnsi="Arial" w:cs="Arial"/>
          <w:szCs w:val="22"/>
        </w:rPr>
        <w:t>. A</w:t>
      </w:r>
      <w:r w:rsidRPr="00B30426">
        <w:rPr>
          <w:rFonts w:ascii="Arial" w:hAnsi="Arial" w:cs="Arial"/>
          <w:szCs w:val="22"/>
        </w:rPr>
        <w:t>ls uiteindelijk niets helpt, dan schorst de school (als dat al niet gebeurd is) de desbetreffende leerling</w:t>
      </w:r>
      <w:r>
        <w:rPr>
          <w:rFonts w:ascii="Arial" w:hAnsi="Arial" w:cs="Arial"/>
          <w:szCs w:val="22"/>
        </w:rPr>
        <w:t>. In het uiterste geval kan d</w:t>
      </w:r>
      <w:r w:rsidRPr="00B30426">
        <w:rPr>
          <w:rFonts w:ascii="Arial" w:hAnsi="Arial" w:cs="Arial"/>
          <w:szCs w:val="22"/>
        </w:rPr>
        <w:t>efi</w:t>
      </w:r>
      <w:r>
        <w:rPr>
          <w:rFonts w:ascii="Arial" w:hAnsi="Arial" w:cs="Arial"/>
          <w:szCs w:val="22"/>
        </w:rPr>
        <w:t xml:space="preserve">nitieve verwijdering van school </w:t>
      </w:r>
      <w:r w:rsidRPr="00B30426">
        <w:rPr>
          <w:rFonts w:ascii="Arial" w:hAnsi="Arial" w:cs="Arial"/>
          <w:szCs w:val="22"/>
        </w:rPr>
        <w:t>volgen.</w:t>
      </w:r>
    </w:p>
    <w:p w:rsidR="00E545B6" w:rsidRPr="00B30426" w:rsidRDefault="00E545B6" w:rsidP="00E545B6">
      <w:pPr>
        <w:rPr>
          <w:rFonts w:ascii="Arial" w:hAnsi="Arial" w:cs="Arial"/>
          <w:szCs w:val="22"/>
        </w:rPr>
      </w:pPr>
    </w:p>
    <w:p w:rsidR="00E545B6" w:rsidRPr="000F6720" w:rsidRDefault="00E545B6" w:rsidP="00E545B6">
      <w:pPr>
        <w:pStyle w:val="Kop3"/>
        <w:numPr>
          <w:ilvl w:val="0"/>
          <w:numId w:val="0"/>
        </w:numPr>
      </w:pPr>
      <w:bookmarkStart w:id="8" w:name="_Toc463432348"/>
      <w:r w:rsidRPr="000F6720">
        <w:t>Het slachtoffer</w:t>
      </w:r>
      <w:bookmarkEnd w:id="8"/>
    </w:p>
    <w:p w:rsidR="00E545B6" w:rsidRPr="00B30426" w:rsidRDefault="00E545B6" w:rsidP="00E545B6">
      <w:pPr>
        <w:rPr>
          <w:rFonts w:ascii="Arial" w:hAnsi="Arial" w:cs="Arial"/>
          <w:szCs w:val="22"/>
        </w:rPr>
      </w:pPr>
      <w:r w:rsidRPr="00B30426">
        <w:rPr>
          <w:rFonts w:ascii="Arial" w:hAnsi="Arial" w:cs="Arial"/>
          <w:szCs w:val="22"/>
        </w:rPr>
        <w:t>Zoals je misschien weet - hopelijk niet uit eigen ondervinding - doet pesten veel pijn. Soms gebeuren er bij pesten verschrikkelijke dingen. Er zijn mensen die hun leven lang last blijven houden van alle vernederingen die ze hebben moeten ondergaan toen ze op school zaten. Daarom heeft het Eerste Christelijk Lyceum zorg voor de gepeste leerling. Deze zorg wordt gecoördineerd door de veiligheidscoördinator.</w:t>
      </w:r>
    </w:p>
    <w:p w:rsidR="00E545B6" w:rsidRPr="00B30426" w:rsidRDefault="00E545B6" w:rsidP="00E545B6">
      <w:pPr>
        <w:rPr>
          <w:rFonts w:ascii="Arial" w:hAnsi="Arial" w:cs="Arial"/>
          <w:szCs w:val="22"/>
        </w:rPr>
      </w:pPr>
    </w:p>
    <w:p w:rsidR="00E545B6" w:rsidRPr="000F6720" w:rsidRDefault="00E545B6" w:rsidP="00E545B6">
      <w:pPr>
        <w:pStyle w:val="Kop3"/>
        <w:numPr>
          <w:ilvl w:val="0"/>
          <w:numId w:val="0"/>
        </w:numPr>
      </w:pPr>
      <w:bookmarkStart w:id="9" w:name="_Toc463432349"/>
      <w:r w:rsidRPr="000F6720">
        <w:t>De klas of groep</w:t>
      </w:r>
      <w:bookmarkEnd w:id="9"/>
    </w:p>
    <w:p w:rsidR="00E545B6" w:rsidRDefault="00E545B6" w:rsidP="00E545B6">
      <w:pPr>
        <w:rPr>
          <w:rFonts w:ascii="Arial" w:hAnsi="Arial" w:cs="Arial"/>
          <w:szCs w:val="22"/>
        </w:rPr>
      </w:pPr>
      <w:r w:rsidRPr="00B30426">
        <w:rPr>
          <w:rFonts w:ascii="Arial" w:hAnsi="Arial" w:cs="Arial"/>
          <w:szCs w:val="22"/>
        </w:rPr>
        <w:t>Tenslotte is er de klas of groep, waarin het allemaal gebeurt en die het allemaal laat gebeuren! Pesters kunnen immers hun gang gaan omdat ze meelopers in de klas hebben die ook een beetje meedoen (want ze zijn bang dat ze anders zelf gepest worden!) En de rest van de klas staat erbij en kijkt ernaar…. Aan de klas wordt door de mentor drie dingen duidelijk gemaakt. Ten eerste dat pesten absoluut niet kan en waarom dat zo is. Verder wordt aan de klas, incl. de pestkoppen en de gepeste leerling(en) duidelijk gemaakt dat er een groot verschil zit tussen pesten en plagen en wat dat verschil precies is. Tenslotte wordt met iedereen in de klas bekeken wat de mogelijkheden zijn om een einde te maken aan het pesten in de klas en wat iedereen daarvoor kan doen.</w:t>
      </w:r>
    </w:p>
    <w:p w:rsidR="00E545B6" w:rsidRDefault="00E545B6" w:rsidP="00E545B6">
      <w:r>
        <w:br w:type="page"/>
      </w:r>
    </w:p>
    <w:p w:rsidR="00E545B6" w:rsidRPr="000F6720" w:rsidRDefault="00E545B6" w:rsidP="00E545B6">
      <w:pPr>
        <w:pStyle w:val="Kop3"/>
        <w:numPr>
          <w:ilvl w:val="0"/>
          <w:numId w:val="0"/>
        </w:numPr>
      </w:pPr>
      <w:bookmarkStart w:id="10" w:name="_Toc463432350"/>
      <w:r w:rsidRPr="000F6720">
        <w:lastRenderedPageBreak/>
        <w:t>De veiligheidscoördinator</w:t>
      </w:r>
      <w:bookmarkEnd w:id="10"/>
    </w:p>
    <w:p w:rsidR="00E545B6" w:rsidRDefault="00E545B6" w:rsidP="00E545B6">
      <w:pPr>
        <w:rPr>
          <w:rFonts w:ascii="Arial" w:hAnsi="Arial" w:cs="Arial"/>
          <w:szCs w:val="22"/>
        </w:rPr>
      </w:pPr>
      <w:r w:rsidRPr="00B30426">
        <w:rPr>
          <w:rFonts w:ascii="Arial" w:hAnsi="Arial" w:cs="Arial"/>
          <w:szCs w:val="22"/>
        </w:rPr>
        <w:t>De afdelingsleider, de mentor en de coördinatoren mediation kunnen pas wat doen als zij weten dát er gepest wordt en waar en wanneer en hoe en wie daarbij betrokken zijn. De meeste keren merken zij dat gauw genoeg, maar soms ook niet. Pesten kan soms heel geniepig gebeuren en bijna onopgemerkt omdat iedereen bang is om er iets van te zeggen. Dan kun je altijd zelf naar de veiligheidscoördinator. Deze staat klaar om je te helpen als je een klacht hebt over pesten. Dat kan zijn omdat jij ziet gebeuren dat er wordt gepest in jouw klas of in een groepje waar jij bij</w:t>
      </w:r>
      <w:r>
        <w:rPr>
          <w:rFonts w:ascii="Arial" w:hAnsi="Arial" w:cs="Arial"/>
          <w:szCs w:val="22"/>
        </w:rPr>
        <w:t xml:space="preserve"> </w:t>
      </w:r>
      <w:r w:rsidRPr="00B30426">
        <w:rPr>
          <w:rFonts w:ascii="Arial" w:hAnsi="Arial" w:cs="Arial"/>
          <w:szCs w:val="22"/>
        </w:rPr>
        <w:t>hoort. Je vindt het moeilijk om er iets aan te doen. Het kan ook zijn dat je zelf gepest wordt en je besluit om steun te vragen. Je kunt dan contact opnemen met de veiligheidscoördinator</w:t>
      </w:r>
      <w:r>
        <w:rPr>
          <w:rFonts w:ascii="Arial" w:hAnsi="Arial" w:cs="Arial"/>
          <w:szCs w:val="22"/>
        </w:rPr>
        <w:t xml:space="preserve"> (de heer G. Tervoort).</w:t>
      </w:r>
    </w:p>
    <w:p w:rsidR="00E545B6" w:rsidRDefault="00E545B6" w:rsidP="00E545B6">
      <w:pPr>
        <w:ind w:left="705"/>
        <w:rPr>
          <w:rFonts w:ascii="Arial" w:hAnsi="Arial" w:cs="Arial"/>
          <w:szCs w:val="22"/>
        </w:rPr>
      </w:pPr>
    </w:p>
    <w:p w:rsidR="00E545B6" w:rsidRPr="00B30426" w:rsidRDefault="00E545B6" w:rsidP="00E545B6">
      <w:pPr>
        <w:ind w:left="705"/>
        <w:rPr>
          <w:rFonts w:ascii="Arial" w:hAnsi="Arial" w:cs="Arial"/>
          <w:szCs w:val="22"/>
        </w:rPr>
      </w:pPr>
    </w:p>
    <w:p w:rsidR="00E545B6" w:rsidRPr="008160AA" w:rsidRDefault="00E545B6" w:rsidP="00E545B6">
      <w:pPr>
        <w:pStyle w:val="Kop3"/>
        <w:numPr>
          <w:ilvl w:val="0"/>
          <w:numId w:val="0"/>
        </w:numPr>
        <w:rPr>
          <w:rFonts w:cs="Arial"/>
          <w:szCs w:val="22"/>
        </w:rPr>
      </w:pPr>
      <w:bookmarkStart w:id="11" w:name="_Toc463432351"/>
      <w:r w:rsidRPr="008160AA">
        <w:t>Mediation</w:t>
      </w:r>
      <w:bookmarkEnd w:id="11"/>
      <w:r w:rsidRPr="008160AA">
        <w:t xml:space="preserve"> </w:t>
      </w:r>
    </w:p>
    <w:p w:rsidR="00E545B6" w:rsidRPr="00E545B6" w:rsidRDefault="00E545B6" w:rsidP="00E545B6">
      <w:pPr>
        <w:rPr>
          <w:rFonts w:ascii="Arial" w:hAnsi="Arial" w:cs="Arial"/>
          <w:szCs w:val="22"/>
        </w:rPr>
      </w:pPr>
      <w:r w:rsidRPr="00E545B6">
        <w:rPr>
          <w:rFonts w:ascii="Arial" w:hAnsi="Arial" w:cs="Arial"/>
          <w:szCs w:val="22"/>
        </w:rPr>
        <w:t xml:space="preserve">Als twee leerlingen ruzie hebben, wordt dit gemeld aan mevrouw Cooke en de heer Tervoort. </w:t>
      </w:r>
    </w:p>
    <w:p w:rsidR="00E545B6" w:rsidRDefault="00E545B6" w:rsidP="00E545B6">
      <w:pPr>
        <w:rPr>
          <w:rFonts w:ascii="Arial" w:hAnsi="Arial" w:cs="Arial"/>
          <w:szCs w:val="22"/>
        </w:rPr>
      </w:pPr>
      <w:r w:rsidRPr="00E545B6">
        <w:rPr>
          <w:rFonts w:ascii="Arial" w:hAnsi="Arial" w:cs="Arial"/>
          <w:szCs w:val="22"/>
        </w:rPr>
        <w:t xml:space="preserve">Zij coördineren een groep van 27, tot mediator opgeleide, leerlingen. Deze leerlingen helpen, indien gewenst, de leerlingen die ruzie hebben naar het zoeken van een oplossing. Er worden nooit leerlingen bemiddeld door jongere leerlingen of klasgenoten/vrienden/vriendinnen. </w:t>
      </w:r>
    </w:p>
    <w:p w:rsidR="00E545B6" w:rsidRDefault="00E545B6" w:rsidP="00E545B6">
      <w:pPr>
        <w:rPr>
          <w:rFonts w:ascii="Arial" w:hAnsi="Arial" w:cs="Arial"/>
          <w:szCs w:val="22"/>
        </w:rPr>
      </w:pPr>
    </w:p>
    <w:p w:rsidR="00E545B6" w:rsidRPr="00E545B6" w:rsidRDefault="00E545B6" w:rsidP="00E545B6">
      <w:pPr>
        <w:rPr>
          <w:rFonts w:ascii="Arial" w:hAnsi="Arial" w:cs="Arial"/>
          <w:szCs w:val="22"/>
        </w:rPr>
      </w:pPr>
      <w:r w:rsidRPr="00E545B6">
        <w:rPr>
          <w:rFonts w:ascii="Arial" w:hAnsi="Arial" w:cs="Arial"/>
          <w:szCs w:val="22"/>
        </w:rPr>
        <w:t>De mediators zijn onpartijdig en geven beide leerlingen de kans om alles, op basis van openheid en gelijkheid, te bespreken.</w:t>
      </w:r>
    </w:p>
    <w:p w:rsidR="00E545B6" w:rsidRPr="00E545B6" w:rsidRDefault="00E545B6" w:rsidP="00E545B6">
      <w:pPr>
        <w:rPr>
          <w:rFonts w:ascii="Arial" w:hAnsi="Arial" w:cs="Arial"/>
          <w:szCs w:val="22"/>
        </w:rPr>
      </w:pPr>
      <w:r w:rsidRPr="00E545B6">
        <w:rPr>
          <w:rFonts w:ascii="Arial" w:hAnsi="Arial" w:cs="Arial"/>
          <w:szCs w:val="22"/>
        </w:rPr>
        <w:t>Tijdens zo’n mediation (bemiddeling) wordt vooraf afgesproken dat alles wat besproken wordt, vertrouwelijk is. De mediators zetten op het eind van het gesprek de gemaakte afspraken op papier, waarna een vervolgafspraak gemaakt wordt om te kijken of de bemiddeling geholpen heeft en de afspraken nageleefd zijn</w:t>
      </w:r>
    </w:p>
    <w:p w:rsidR="00E545B6" w:rsidRPr="00E545B6" w:rsidRDefault="00E545B6" w:rsidP="00E545B6">
      <w:pPr>
        <w:ind w:left="705"/>
        <w:rPr>
          <w:rFonts w:ascii="Arial" w:hAnsi="Arial" w:cs="Arial"/>
          <w:szCs w:val="22"/>
        </w:rPr>
      </w:pPr>
    </w:p>
    <w:p w:rsidR="00854C85" w:rsidRPr="00854C85" w:rsidRDefault="00854C85" w:rsidP="00E545B6"/>
    <w:p w:rsidR="00854C85" w:rsidRPr="00854C85" w:rsidRDefault="00854C85" w:rsidP="00E545B6"/>
    <w:p w:rsidR="00854C85" w:rsidRPr="00854C85" w:rsidRDefault="00854C85" w:rsidP="00E545B6"/>
    <w:p w:rsidR="00854C85" w:rsidRPr="00854C85" w:rsidRDefault="00854C85" w:rsidP="00E545B6"/>
    <w:p w:rsidR="00854C85" w:rsidRPr="00854C85" w:rsidRDefault="00854C85" w:rsidP="00E545B6"/>
    <w:p w:rsidR="00854C85" w:rsidRPr="00854C85" w:rsidRDefault="00854C85" w:rsidP="00E545B6"/>
    <w:p w:rsidR="00854C85" w:rsidRPr="00854C85" w:rsidRDefault="00854C85" w:rsidP="00E545B6"/>
    <w:p w:rsidR="00854C85" w:rsidRPr="00854C85" w:rsidRDefault="00854C85" w:rsidP="00E545B6"/>
    <w:p w:rsidR="00854C85" w:rsidRPr="00854C85" w:rsidRDefault="00854C85" w:rsidP="00E545B6"/>
    <w:p w:rsidR="00854C85" w:rsidRPr="00854C85" w:rsidRDefault="00854C85" w:rsidP="00E545B6"/>
    <w:p w:rsidR="00854C85" w:rsidRPr="00854C85" w:rsidRDefault="00854C85" w:rsidP="00854C85"/>
    <w:p w:rsidR="00854C85" w:rsidRPr="00854C85" w:rsidRDefault="00854C85" w:rsidP="00854C85"/>
    <w:p w:rsidR="00854C85" w:rsidRPr="00854C85" w:rsidRDefault="00854C85" w:rsidP="00854C85"/>
    <w:p w:rsidR="00854C85" w:rsidRPr="00854C85" w:rsidRDefault="00854C85" w:rsidP="00854C85"/>
    <w:p w:rsidR="00854C85" w:rsidRPr="00854C85" w:rsidRDefault="00854C85" w:rsidP="00854C85"/>
    <w:p w:rsidR="00854C85" w:rsidRPr="00854C85" w:rsidRDefault="00854C85" w:rsidP="00854C85"/>
    <w:p w:rsidR="00854C85" w:rsidRPr="00854C85" w:rsidRDefault="00854C85" w:rsidP="00854C85"/>
    <w:p w:rsidR="00854C85" w:rsidRPr="00854C85" w:rsidRDefault="00854C85" w:rsidP="00854C85"/>
    <w:p w:rsidR="00854C85" w:rsidRPr="00854C85" w:rsidRDefault="00854C85" w:rsidP="00854C85"/>
    <w:p w:rsidR="00854C85" w:rsidRPr="00854C85" w:rsidRDefault="00854C85" w:rsidP="00854C85"/>
    <w:p w:rsidR="00854C85" w:rsidRPr="00854C85" w:rsidRDefault="00854C85" w:rsidP="00854C85"/>
    <w:p w:rsidR="00854C85" w:rsidRPr="00854C85" w:rsidRDefault="00854C85" w:rsidP="00854C85"/>
    <w:p w:rsidR="00854C85" w:rsidRPr="00854C85" w:rsidRDefault="00854C85" w:rsidP="00854C85"/>
    <w:p w:rsidR="00854C85" w:rsidRPr="00854C85" w:rsidRDefault="00854C85" w:rsidP="00854C85"/>
    <w:p w:rsidR="00854C85" w:rsidRPr="00854C85" w:rsidRDefault="00854C85" w:rsidP="00854C85"/>
    <w:p w:rsidR="00854C85" w:rsidRPr="00854C85" w:rsidRDefault="00854C85" w:rsidP="00854C85"/>
    <w:p w:rsidR="00854C85" w:rsidRPr="00854C85" w:rsidRDefault="00854C85" w:rsidP="00854C85"/>
    <w:p w:rsidR="00854C85" w:rsidRPr="00854C85" w:rsidRDefault="00854C85" w:rsidP="00854C85"/>
    <w:p w:rsidR="00854C85" w:rsidRPr="00854C85" w:rsidRDefault="00854C85" w:rsidP="00854C85"/>
    <w:p w:rsidR="00854C85" w:rsidRDefault="00854C85" w:rsidP="00854C85"/>
    <w:p w:rsidR="003D15D8" w:rsidRPr="00854C85" w:rsidRDefault="003D15D8" w:rsidP="00854C85">
      <w:pPr>
        <w:ind w:firstLine="708"/>
      </w:pPr>
    </w:p>
    <w:sectPr w:rsidR="003D15D8" w:rsidRPr="00854C85" w:rsidSect="00EF5DE0">
      <w:pgSz w:w="11906" w:h="16838"/>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5B6" w:rsidRDefault="00E545B6" w:rsidP="009D62C0">
      <w:r>
        <w:separator/>
      </w:r>
    </w:p>
  </w:endnote>
  <w:endnote w:type="continuationSeparator" w:id="0">
    <w:p w:rsidR="00E545B6" w:rsidRDefault="00E545B6" w:rsidP="009D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FA3" w:rsidRPr="003B76FD" w:rsidRDefault="003A3FA3" w:rsidP="00F027FF">
    <w:pPr>
      <w:tabs>
        <w:tab w:val="center" w:pos="4536"/>
        <w:tab w:val="right" w:pos="9072"/>
      </w:tabs>
    </w:pPr>
    <w:r w:rsidRPr="003B76FD">
      <w:rPr>
        <w:sz w:val="18"/>
        <w:szCs w:val="18"/>
      </w:rPr>
      <w:t>Vademecum voor leerlingen en ouders 2013-2014 Eerste Christelijk Lyceum</w:t>
    </w:r>
    <w:r w:rsidRPr="003B76FD">
      <w:rPr>
        <w:sz w:val="18"/>
        <w:szCs w:val="18"/>
      </w:rPr>
      <w:tab/>
    </w:r>
    <w:r w:rsidRPr="003B76FD">
      <w:rPr>
        <w:sz w:val="18"/>
        <w:szCs w:val="18"/>
      </w:rPr>
      <w:fldChar w:fldCharType="begin"/>
    </w:r>
    <w:r w:rsidRPr="003B76FD">
      <w:rPr>
        <w:sz w:val="18"/>
        <w:szCs w:val="18"/>
      </w:rPr>
      <w:instrText>PAGE   \* MERGEFORMAT</w:instrText>
    </w:r>
    <w:r w:rsidRPr="003B76FD">
      <w:rPr>
        <w:sz w:val="18"/>
        <w:szCs w:val="18"/>
      </w:rPr>
      <w:fldChar w:fldCharType="separate"/>
    </w:r>
    <w:r>
      <w:rPr>
        <w:noProof/>
        <w:sz w:val="18"/>
        <w:szCs w:val="18"/>
      </w:rPr>
      <w:t>1</w:t>
    </w:r>
    <w:r w:rsidRPr="003B76FD">
      <w:rPr>
        <w:sz w:val="18"/>
        <w:szCs w:val="18"/>
      </w:rPr>
      <w:fldChar w:fldCharType="end"/>
    </w:r>
  </w:p>
  <w:p w:rsidR="003A3FA3" w:rsidRDefault="003A3FA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5B6" w:rsidRPr="00E545B6" w:rsidRDefault="00E545B6" w:rsidP="00E545B6">
    <w:pPr>
      <w:pStyle w:val="Voettekst"/>
      <w:rPr>
        <w:sz w:val="18"/>
        <w:szCs w:val="18"/>
      </w:rPr>
    </w:pPr>
    <w:r>
      <w:rPr>
        <w:sz w:val="18"/>
        <w:szCs w:val="18"/>
      </w:rPr>
      <w:t>Anti-pestprotocol Eerste Christelijk Lyceum</w:t>
    </w:r>
    <w:r w:rsidRPr="00E545B6">
      <w:rPr>
        <w:sz w:val="18"/>
        <w:szCs w:val="18"/>
      </w:rPr>
      <w:ptab w:relativeTo="margin" w:alignment="center" w:leader="none"/>
    </w:r>
    <w:r w:rsidRPr="00E545B6">
      <w:rPr>
        <w:sz w:val="18"/>
        <w:szCs w:val="18"/>
      </w:rPr>
      <w:ptab w:relativeTo="margin" w:alignment="right" w:leader="none"/>
    </w:r>
    <w:r w:rsidRPr="00E545B6">
      <w:rPr>
        <w:sz w:val="18"/>
        <w:szCs w:val="18"/>
      </w:rPr>
      <w:fldChar w:fldCharType="begin"/>
    </w:r>
    <w:r w:rsidRPr="00E545B6">
      <w:rPr>
        <w:sz w:val="18"/>
        <w:szCs w:val="18"/>
      </w:rPr>
      <w:instrText>PAGE   \* MERGEFORMAT</w:instrText>
    </w:r>
    <w:r w:rsidRPr="00E545B6">
      <w:rPr>
        <w:sz w:val="18"/>
        <w:szCs w:val="18"/>
      </w:rPr>
      <w:fldChar w:fldCharType="separate"/>
    </w:r>
    <w:r w:rsidR="00A84C59">
      <w:rPr>
        <w:noProof/>
        <w:sz w:val="18"/>
        <w:szCs w:val="18"/>
      </w:rPr>
      <w:t>2</w:t>
    </w:r>
    <w:r w:rsidRPr="00E545B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5B6" w:rsidRDefault="00E545B6" w:rsidP="009D62C0">
      <w:r>
        <w:separator/>
      </w:r>
    </w:p>
  </w:footnote>
  <w:footnote w:type="continuationSeparator" w:id="0">
    <w:p w:rsidR="00E545B6" w:rsidRDefault="00E545B6" w:rsidP="009D6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B05"/>
    <w:multiLevelType w:val="multilevel"/>
    <w:tmpl w:val="4DDC72E8"/>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07B3B"/>
    <w:multiLevelType w:val="multilevel"/>
    <w:tmpl w:val="0413001F"/>
    <w:name w:val="Kop1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C29BF"/>
    <w:multiLevelType w:val="hybridMultilevel"/>
    <w:tmpl w:val="D956591A"/>
    <w:lvl w:ilvl="0" w:tplc="0413000F">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15:restartNumberingAfterBreak="0">
    <w:nsid w:val="07C11CE5"/>
    <w:multiLevelType w:val="hybridMultilevel"/>
    <w:tmpl w:val="BD807A30"/>
    <w:lvl w:ilvl="0" w:tplc="EAA8C16A">
      <w:start w:val="1"/>
      <w:numFmt w:val="decimal"/>
      <w:lvlText w:val="%1."/>
      <w:lvlJc w:val="left"/>
      <w:pPr>
        <w:tabs>
          <w:tab w:val="num" w:pos="360"/>
        </w:tabs>
        <w:ind w:left="340" w:hanging="340"/>
      </w:pPr>
      <w:rPr>
        <w:rFonts w:hint="default"/>
        <w:color w:val="auto"/>
      </w:rPr>
    </w:lvl>
    <w:lvl w:ilvl="1" w:tplc="04130019">
      <w:start w:val="1"/>
      <w:numFmt w:val="lowerLetter"/>
      <w:lvlText w:val="%2."/>
      <w:lvlJc w:val="left"/>
      <w:pPr>
        <w:tabs>
          <w:tab w:val="num" w:pos="1440"/>
        </w:tabs>
        <w:ind w:left="1440" w:hanging="360"/>
      </w:pPr>
    </w:lvl>
    <w:lvl w:ilvl="2" w:tplc="257EABD6">
      <w:start w:val="1"/>
      <w:numFmt w:val="lowerLetter"/>
      <w:lvlText w:val="%3."/>
      <w:lvlJc w:val="left"/>
      <w:pPr>
        <w:tabs>
          <w:tab w:val="num" w:pos="928"/>
        </w:tabs>
        <w:ind w:left="928" w:hanging="360"/>
      </w:pPr>
      <w:rPr>
        <w:rFonts w:hint="default"/>
      </w:rPr>
    </w:lvl>
    <w:lvl w:ilvl="3" w:tplc="E332A406">
      <w:start w:val="1"/>
      <w:numFmt w:val="decimal"/>
      <w:lvlText w:val="%4."/>
      <w:lvlJc w:val="left"/>
      <w:pPr>
        <w:tabs>
          <w:tab w:val="num" w:pos="360"/>
        </w:tabs>
        <w:ind w:left="340" w:hanging="340"/>
      </w:pPr>
      <w:rPr>
        <w:rFonts w:hint="default"/>
        <w:color w:val="auto"/>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9B34523"/>
    <w:multiLevelType w:val="multilevel"/>
    <w:tmpl w:val="0413001F"/>
    <w:name w:val="Kop1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7E67FE"/>
    <w:multiLevelType w:val="multilevel"/>
    <w:tmpl w:val="9ADC5F62"/>
    <w:name w:val="Kop122222"/>
    <w:numStyleLink w:val="Stijl1"/>
  </w:abstractNum>
  <w:abstractNum w:abstractNumId="6" w15:restartNumberingAfterBreak="0">
    <w:nsid w:val="0E091A0D"/>
    <w:multiLevelType w:val="hybridMultilevel"/>
    <w:tmpl w:val="4F1A1578"/>
    <w:lvl w:ilvl="0" w:tplc="0B6444C2">
      <w:start w:val="1"/>
      <w:numFmt w:val="decimal"/>
      <w:lvlText w:val="%1."/>
      <w:lvlJc w:val="left"/>
      <w:pPr>
        <w:ind w:left="720" w:hanging="360"/>
      </w:pPr>
      <w:rPr>
        <w:rFonts w:ascii="Calibri" w:eastAsia="Calibri" w:hAnsi="Calibr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3A4BF8"/>
    <w:multiLevelType w:val="hybridMultilevel"/>
    <w:tmpl w:val="6F0230F8"/>
    <w:lvl w:ilvl="0" w:tplc="1F0A15B8">
      <w:start w:val="1"/>
      <w:numFmt w:val="decimal"/>
      <w:pStyle w:val="Kop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FEE5332"/>
    <w:multiLevelType w:val="multilevel"/>
    <w:tmpl w:val="0413001F"/>
    <w:name w:val="Kop1222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581BC4"/>
    <w:multiLevelType w:val="hybridMultilevel"/>
    <w:tmpl w:val="19DC9410"/>
    <w:lvl w:ilvl="0" w:tplc="59AEBD7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B475CB"/>
    <w:multiLevelType w:val="multilevel"/>
    <w:tmpl w:val="0413001F"/>
    <w:name w:val="Kop12222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A61D8"/>
    <w:multiLevelType w:val="hybridMultilevel"/>
    <w:tmpl w:val="8E62AAA0"/>
    <w:lvl w:ilvl="0" w:tplc="04130001">
      <w:start w:val="1"/>
      <w:numFmt w:val="bullet"/>
      <w:lvlText w:val=""/>
      <w:lvlJc w:val="left"/>
      <w:pPr>
        <w:tabs>
          <w:tab w:val="num" w:pos="1800"/>
        </w:tabs>
        <w:ind w:left="1800" w:hanging="360"/>
      </w:pPr>
      <w:rPr>
        <w:rFonts w:ascii="Symbol" w:hAnsi="Symbol" w:hint="default"/>
      </w:rPr>
    </w:lvl>
    <w:lvl w:ilvl="1" w:tplc="04130003">
      <w:start w:val="1"/>
      <w:numFmt w:val="bullet"/>
      <w:lvlText w:val="o"/>
      <w:lvlJc w:val="left"/>
      <w:pPr>
        <w:tabs>
          <w:tab w:val="num" w:pos="2520"/>
        </w:tabs>
        <w:ind w:left="2520" w:hanging="360"/>
      </w:pPr>
      <w:rPr>
        <w:rFonts w:ascii="Courier New" w:hAnsi="Courier New" w:cs="Courier New" w:hint="default"/>
      </w:rPr>
    </w:lvl>
    <w:lvl w:ilvl="2" w:tplc="286E8238">
      <w:start w:val="4"/>
      <w:numFmt w:val="bullet"/>
      <w:lvlText w:val="-"/>
      <w:lvlJc w:val="left"/>
      <w:pPr>
        <w:ind w:left="3240" w:hanging="360"/>
      </w:pPr>
      <w:rPr>
        <w:rFonts w:ascii="Arial" w:eastAsiaTheme="minorHAnsi" w:hAnsi="Arial" w:cs="Arial"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6430038"/>
    <w:multiLevelType w:val="hybridMultilevel"/>
    <w:tmpl w:val="4456FDA6"/>
    <w:name w:val="Kop12222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E265EA"/>
    <w:multiLevelType w:val="multilevel"/>
    <w:tmpl w:val="700AA874"/>
    <w:name w:val="Kop1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2CD065B9"/>
    <w:multiLevelType w:val="hybridMultilevel"/>
    <w:tmpl w:val="7834F12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5" w15:restartNumberingAfterBreak="0">
    <w:nsid w:val="2D846E96"/>
    <w:multiLevelType w:val="hybridMultilevel"/>
    <w:tmpl w:val="9E50036E"/>
    <w:lvl w:ilvl="0" w:tplc="04130001">
      <w:start w:val="1"/>
      <w:numFmt w:val="bullet"/>
      <w:lvlText w:val=""/>
      <w:lvlJc w:val="left"/>
      <w:pPr>
        <w:tabs>
          <w:tab w:val="num" w:pos="3284"/>
        </w:tabs>
        <w:ind w:left="3284" w:hanging="360"/>
      </w:pPr>
      <w:rPr>
        <w:rFonts w:ascii="Symbol" w:hAnsi="Symbol" w:hint="default"/>
      </w:rPr>
    </w:lvl>
    <w:lvl w:ilvl="1" w:tplc="04130003" w:tentative="1">
      <w:start w:val="1"/>
      <w:numFmt w:val="bullet"/>
      <w:lvlText w:val="o"/>
      <w:lvlJc w:val="left"/>
      <w:pPr>
        <w:tabs>
          <w:tab w:val="num" w:pos="4004"/>
        </w:tabs>
        <w:ind w:left="4004" w:hanging="360"/>
      </w:pPr>
      <w:rPr>
        <w:rFonts w:ascii="Courier New" w:hAnsi="Courier New" w:cs="Courier New" w:hint="default"/>
      </w:rPr>
    </w:lvl>
    <w:lvl w:ilvl="2" w:tplc="04130005" w:tentative="1">
      <w:start w:val="1"/>
      <w:numFmt w:val="bullet"/>
      <w:lvlText w:val=""/>
      <w:lvlJc w:val="left"/>
      <w:pPr>
        <w:tabs>
          <w:tab w:val="num" w:pos="4724"/>
        </w:tabs>
        <w:ind w:left="4724" w:hanging="360"/>
      </w:pPr>
      <w:rPr>
        <w:rFonts w:ascii="Wingdings" w:hAnsi="Wingdings" w:hint="default"/>
      </w:rPr>
    </w:lvl>
    <w:lvl w:ilvl="3" w:tplc="04130001" w:tentative="1">
      <w:start w:val="1"/>
      <w:numFmt w:val="bullet"/>
      <w:lvlText w:val=""/>
      <w:lvlJc w:val="left"/>
      <w:pPr>
        <w:tabs>
          <w:tab w:val="num" w:pos="5444"/>
        </w:tabs>
        <w:ind w:left="5444" w:hanging="360"/>
      </w:pPr>
      <w:rPr>
        <w:rFonts w:ascii="Symbol" w:hAnsi="Symbol" w:hint="default"/>
      </w:rPr>
    </w:lvl>
    <w:lvl w:ilvl="4" w:tplc="04130003" w:tentative="1">
      <w:start w:val="1"/>
      <w:numFmt w:val="bullet"/>
      <w:lvlText w:val="o"/>
      <w:lvlJc w:val="left"/>
      <w:pPr>
        <w:tabs>
          <w:tab w:val="num" w:pos="6164"/>
        </w:tabs>
        <w:ind w:left="6164" w:hanging="360"/>
      </w:pPr>
      <w:rPr>
        <w:rFonts w:ascii="Courier New" w:hAnsi="Courier New" w:cs="Courier New" w:hint="default"/>
      </w:rPr>
    </w:lvl>
    <w:lvl w:ilvl="5" w:tplc="04130005" w:tentative="1">
      <w:start w:val="1"/>
      <w:numFmt w:val="bullet"/>
      <w:lvlText w:val=""/>
      <w:lvlJc w:val="left"/>
      <w:pPr>
        <w:tabs>
          <w:tab w:val="num" w:pos="6884"/>
        </w:tabs>
        <w:ind w:left="6884" w:hanging="360"/>
      </w:pPr>
      <w:rPr>
        <w:rFonts w:ascii="Wingdings" w:hAnsi="Wingdings" w:hint="default"/>
      </w:rPr>
    </w:lvl>
    <w:lvl w:ilvl="6" w:tplc="04130001" w:tentative="1">
      <w:start w:val="1"/>
      <w:numFmt w:val="bullet"/>
      <w:lvlText w:val=""/>
      <w:lvlJc w:val="left"/>
      <w:pPr>
        <w:tabs>
          <w:tab w:val="num" w:pos="7604"/>
        </w:tabs>
        <w:ind w:left="7604" w:hanging="360"/>
      </w:pPr>
      <w:rPr>
        <w:rFonts w:ascii="Symbol" w:hAnsi="Symbol" w:hint="default"/>
      </w:rPr>
    </w:lvl>
    <w:lvl w:ilvl="7" w:tplc="04130003" w:tentative="1">
      <w:start w:val="1"/>
      <w:numFmt w:val="bullet"/>
      <w:lvlText w:val="o"/>
      <w:lvlJc w:val="left"/>
      <w:pPr>
        <w:tabs>
          <w:tab w:val="num" w:pos="8324"/>
        </w:tabs>
        <w:ind w:left="8324" w:hanging="360"/>
      </w:pPr>
      <w:rPr>
        <w:rFonts w:ascii="Courier New" w:hAnsi="Courier New" w:cs="Courier New" w:hint="default"/>
      </w:rPr>
    </w:lvl>
    <w:lvl w:ilvl="8" w:tplc="04130005" w:tentative="1">
      <w:start w:val="1"/>
      <w:numFmt w:val="bullet"/>
      <w:lvlText w:val=""/>
      <w:lvlJc w:val="left"/>
      <w:pPr>
        <w:tabs>
          <w:tab w:val="num" w:pos="9044"/>
        </w:tabs>
        <w:ind w:left="9044" w:hanging="360"/>
      </w:pPr>
      <w:rPr>
        <w:rFonts w:ascii="Wingdings" w:hAnsi="Wingdings" w:hint="default"/>
      </w:rPr>
    </w:lvl>
  </w:abstractNum>
  <w:abstractNum w:abstractNumId="16" w15:restartNumberingAfterBreak="0">
    <w:nsid w:val="2F7431B3"/>
    <w:multiLevelType w:val="multilevel"/>
    <w:tmpl w:val="72D0058E"/>
    <w:name w:val="Kop 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D228A5"/>
    <w:multiLevelType w:val="hybridMultilevel"/>
    <w:tmpl w:val="E26E14C4"/>
    <w:name w:val="Kop 2223"/>
    <w:lvl w:ilvl="0" w:tplc="1F0EAB48">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2F521C5"/>
    <w:multiLevelType w:val="hybridMultilevel"/>
    <w:tmpl w:val="E9DE9D00"/>
    <w:lvl w:ilvl="0" w:tplc="FB74217C">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2FD4119"/>
    <w:multiLevelType w:val="multilevel"/>
    <w:tmpl w:val="9ADC5F62"/>
    <w:styleLink w:val="Stijl1"/>
    <w:lvl w:ilvl="0">
      <w:start w:val="1"/>
      <w:numFmt w:val="decimal"/>
      <w:lvlText w:val="%1."/>
      <w:lvlJc w:val="left"/>
      <w:pPr>
        <w:ind w:left="357" w:hanging="357"/>
      </w:pPr>
      <w:rPr>
        <w:rFonts w:asciiTheme="minorHAnsi" w:hAnsiTheme="minorHAnsi"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0" w15:restartNumberingAfterBreak="0">
    <w:nsid w:val="340E317E"/>
    <w:multiLevelType w:val="hybridMultilevel"/>
    <w:tmpl w:val="BF96520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1E12B1"/>
    <w:multiLevelType w:val="multilevel"/>
    <w:tmpl w:val="5F246F92"/>
    <w:name w:val="Kop122222222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5D61DE"/>
    <w:multiLevelType w:val="multilevel"/>
    <w:tmpl w:val="9A36AA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Kop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E60E4A"/>
    <w:multiLevelType w:val="hybridMultilevel"/>
    <w:tmpl w:val="C548D5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507A0"/>
    <w:multiLevelType w:val="multilevel"/>
    <w:tmpl w:val="0413001F"/>
    <w:name w:val="Kop 2"/>
    <w:lvl w:ilvl="0">
      <w:start w:val="1"/>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105194"/>
    <w:multiLevelType w:val="multilevel"/>
    <w:tmpl w:val="9FE6D4D0"/>
    <w:name w:val="Kop1"/>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6" w15:restartNumberingAfterBreak="0">
    <w:nsid w:val="4A706E97"/>
    <w:multiLevelType w:val="hybridMultilevel"/>
    <w:tmpl w:val="B5609C3E"/>
    <w:lvl w:ilvl="0" w:tplc="EAA8C16A">
      <w:start w:val="1"/>
      <w:numFmt w:val="decimal"/>
      <w:lvlText w:val="%1."/>
      <w:lvlJc w:val="left"/>
      <w:pPr>
        <w:tabs>
          <w:tab w:val="num" w:pos="1080"/>
        </w:tabs>
        <w:ind w:left="1060" w:hanging="340"/>
      </w:pPr>
      <w:rPr>
        <w:rFonts w:hint="default"/>
        <w:color w:val="auto"/>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7" w15:restartNumberingAfterBreak="0">
    <w:nsid w:val="4C605593"/>
    <w:multiLevelType w:val="multilevel"/>
    <w:tmpl w:val="E7821944"/>
    <w:lvl w:ilvl="0">
      <w:start w:val="1"/>
      <w:numFmt w:val="decimal"/>
      <w:lvlText w:val="%1."/>
      <w:lvlJc w:val="left"/>
      <w:pPr>
        <w:tabs>
          <w:tab w:val="num" w:pos="1068"/>
        </w:tabs>
        <w:ind w:left="1048" w:hanging="340"/>
      </w:pPr>
      <w:rPr>
        <w:rFonts w:hint="default"/>
        <w:color w:val="auto"/>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4E303E15"/>
    <w:multiLevelType w:val="hybridMultilevel"/>
    <w:tmpl w:val="3634B9F0"/>
    <w:lvl w:ilvl="0" w:tplc="EAA8C16A">
      <w:start w:val="1"/>
      <w:numFmt w:val="decimal"/>
      <w:lvlText w:val="%1."/>
      <w:lvlJc w:val="left"/>
      <w:pPr>
        <w:tabs>
          <w:tab w:val="num" w:pos="360"/>
        </w:tabs>
        <w:ind w:left="340" w:hanging="340"/>
      </w:pPr>
      <w:rPr>
        <w:rFonts w:hint="default"/>
        <w:color w:val="auto"/>
      </w:rPr>
    </w:lvl>
    <w:lvl w:ilvl="1" w:tplc="257EABD6">
      <w:start w:val="1"/>
      <w:numFmt w:val="lowerLetter"/>
      <w:lvlText w:val="%2."/>
      <w:lvlJc w:val="left"/>
      <w:pPr>
        <w:tabs>
          <w:tab w:val="num" w:pos="1440"/>
        </w:tabs>
        <w:ind w:left="1440" w:hanging="360"/>
      </w:pPr>
      <w:rPr>
        <w:rFonts w:hint="default"/>
      </w:rPr>
    </w:lvl>
    <w:lvl w:ilvl="2" w:tplc="257EABD6">
      <w:start w:val="1"/>
      <w:numFmt w:val="lowerLetter"/>
      <w:lvlText w:val="%3."/>
      <w:lvlJc w:val="left"/>
      <w:pPr>
        <w:tabs>
          <w:tab w:val="num" w:pos="2340"/>
        </w:tabs>
        <w:ind w:left="2340" w:hanging="360"/>
      </w:pPr>
      <w:rPr>
        <w:rFonts w:hint="default"/>
      </w:rPr>
    </w:lvl>
    <w:lvl w:ilvl="3" w:tplc="B02AB6A4">
      <w:start w:val="6"/>
      <w:numFmt w:val="decimal"/>
      <w:lvlText w:val="%4"/>
      <w:lvlJc w:val="left"/>
      <w:pPr>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0D72064"/>
    <w:multiLevelType w:val="hybridMultilevel"/>
    <w:tmpl w:val="77C422CA"/>
    <w:lvl w:ilvl="0" w:tplc="257EABD6">
      <w:start w:val="1"/>
      <w:numFmt w:val="lowerLetter"/>
      <w:lvlText w:val="%1."/>
      <w:lvlJc w:val="left"/>
      <w:pPr>
        <w:tabs>
          <w:tab w:val="num" w:pos="1768"/>
        </w:tabs>
        <w:ind w:left="1768" w:hanging="360"/>
      </w:pPr>
      <w:rPr>
        <w:rFonts w:hint="default"/>
      </w:rPr>
    </w:lvl>
    <w:lvl w:ilvl="1" w:tplc="04130019">
      <w:start w:val="1"/>
      <w:numFmt w:val="lowerLetter"/>
      <w:lvlText w:val="%2."/>
      <w:lvlJc w:val="left"/>
      <w:pPr>
        <w:tabs>
          <w:tab w:val="num" w:pos="2848"/>
        </w:tabs>
        <w:ind w:left="2848" w:hanging="360"/>
      </w:pPr>
    </w:lvl>
    <w:lvl w:ilvl="2" w:tplc="257EABD6">
      <w:start w:val="1"/>
      <w:numFmt w:val="lowerLetter"/>
      <w:lvlText w:val="%3."/>
      <w:lvlJc w:val="left"/>
      <w:pPr>
        <w:tabs>
          <w:tab w:val="num" w:pos="3748"/>
        </w:tabs>
        <w:ind w:left="3748" w:hanging="360"/>
      </w:pPr>
      <w:rPr>
        <w:rFonts w:hint="default"/>
      </w:rPr>
    </w:lvl>
    <w:lvl w:ilvl="3" w:tplc="EAA8C16A">
      <w:start w:val="1"/>
      <w:numFmt w:val="decimal"/>
      <w:lvlText w:val="%4."/>
      <w:lvlJc w:val="left"/>
      <w:pPr>
        <w:tabs>
          <w:tab w:val="num" w:pos="1768"/>
        </w:tabs>
        <w:ind w:left="1748" w:hanging="340"/>
      </w:pPr>
      <w:rPr>
        <w:rFonts w:hint="default"/>
        <w:color w:val="auto"/>
      </w:rPr>
    </w:lvl>
    <w:lvl w:ilvl="4" w:tplc="04130019" w:tentative="1">
      <w:start w:val="1"/>
      <w:numFmt w:val="lowerLetter"/>
      <w:lvlText w:val="%5."/>
      <w:lvlJc w:val="left"/>
      <w:pPr>
        <w:tabs>
          <w:tab w:val="num" w:pos="5008"/>
        </w:tabs>
        <w:ind w:left="5008" w:hanging="360"/>
      </w:pPr>
    </w:lvl>
    <w:lvl w:ilvl="5" w:tplc="0413001B" w:tentative="1">
      <w:start w:val="1"/>
      <w:numFmt w:val="lowerRoman"/>
      <w:lvlText w:val="%6."/>
      <w:lvlJc w:val="right"/>
      <w:pPr>
        <w:tabs>
          <w:tab w:val="num" w:pos="5728"/>
        </w:tabs>
        <w:ind w:left="5728" w:hanging="180"/>
      </w:pPr>
    </w:lvl>
    <w:lvl w:ilvl="6" w:tplc="0413000F" w:tentative="1">
      <w:start w:val="1"/>
      <w:numFmt w:val="decimal"/>
      <w:lvlText w:val="%7."/>
      <w:lvlJc w:val="left"/>
      <w:pPr>
        <w:tabs>
          <w:tab w:val="num" w:pos="6448"/>
        </w:tabs>
        <w:ind w:left="6448" w:hanging="360"/>
      </w:pPr>
    </w:lvl>
    <w:lvl w:ilvl="7" w:tplc="04130019" w:tentative="1">
      <w:start w:val="1"/>
      <w:numFmt w:val="lowerLetter"/>
      <w:lvlText w:val="%8."/>
      <w:lvlJc w:val="left"/>
      <w:pPr>
        <w:tabs>
          <w:tab w:val="num" w:pos="7168"/>
        </w:tabs>
        <w:ind w:left="7168" w:hanging="360"/>
      </w:pPr>
    </w:lvl>
    <w:lvl w:ilvl="8" w:tplc="0413001B" w:tentative="1">
      <w:start w:val="1"/>
      <w:numFmt w:val="lowerRoman"/>
      <w:lvlText w:val="%9."/>
      <w:lvlJc w:val="right"/>
      <w:pPr>
        <w:tabs>
          <w:tab w:val="num" w:pos="7888"/>
        </w:tabs>
        <w:ind w:left="7888" w:hanging="180"/>
      </w:pPr>
    </w:lvl>
  </w:abstractNum>
  <w:abstractNum w:abstractNumId="30" w15:restartNumberingAfterBreak="0">
    <w:nsid w:val="570D52D6"/>
    <w:multiLevelType w:val="multilevel"/>
    <w:tmpl w:val="2564CB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58FE5B22"/>
    <w:multiLevelType w:val="hybridMultilevel"/>
    <w:tmpl w:val="EB6641C6"/>
    <w:name w:val="Kop122222222"/>
    <w:lvl w:ilvl="0" w:tplc="D750BE3C">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9B94A21"/>
    <w:multiLevelType w:val="hybridMultilevel"/>
    <w:tmpl w:val="31DAF94C"/>
    <w:lvl w:ilvl="0" w:tplc="EAA8C16A">
      <w:start w:val="1"/>
      <w:numFmt w:val="decimal"/>
      <w:lvlText w:val="%1."/>
      <w:lvlJc w:val="left"/>
      <w:pPr>
        <w:tabs>
          <w:tab w:val="num" w:pos="360"/>
        </w:tabs>
        <w:ind w:left="340" w:hanging="340"/>
      </w:pPr>
      <w:rPr>
        <w:rFonts w:hint="default"/>
        <w:color w:val="auto"/>
      </w:rPr>
    </w:lvl>
    <w:lvl w:ilvl="1" w:tplc="04130019">
      <w:start w:val="1"/>
      <w:numFmt w:val="lowerLetter"/>
      <w:lvlText w:val="%2."/>
      <w:lvlJc w:val="left"/>
      <w:pPr>
        <w:tabs>
          <w:tab w:val="num" w:pos="1440"/>
        </w:tabs>
        <w:ind w:left="1440" w:hanging="360"/>
      </w:pPr>
    </w:lvl>
    <w:lvl w:ilvl="2" w:tplc="4474A84E">
      <w:start w:val="1"/>
      <w:numFmt w:val="bullet"/>
      <w:lvlText w:val=""/>
      <w:lvlJc w:val="left"/>
      <w:pPr>
        <w:tabs>
          <w:tab w:val="num" w:pos="2340"/>
        </w:tabs>
        <w:ind w:left="2340" w:hanging="360"/>
      </w:pPr>
      <w:rPr>
        <w:rFonts w:ascii="Symbol" w:hAnsi="Symbol" w:hint="default"/>
        <w:color w:val="auto"/>
      </w:rPr>
    </w:lvl>
    <w:lvl w:ilvl="3" w:tplc="04130001">
      <w:start w:val="1"/>
      <w:numFmt w:val="bullet"/>
      <w:lvlText w:val=""/>
      <w:lvlJc w:val="left"/>
      <w:pPr>
        <w:tabs>
          <w:tab w:val="num" w:pos="360"/>
        </w:tabs>
        <w:ind w:left="360" w:hanging="360"/>
      </w:pPr>
      <w:rPr>
        <w:rFonts w:ascii="Symbol" w:hAnsi="Symbol" w:hint="default"/>
        <w:color w:val="auto"/>
      </w:rPr>
    </w:lvl>
    <w:lvl w:ilvl="4" w:tplc="4474A84E">
      <w:start w:val="1"/>
      <w:numFmt w:val="bullet"/>
      <w:lvlText w:val=""/>
      <w:lvlJc w:val="left"/>
      <w:pPr>
        <w:tabs>
          <w:tab w:val="num" w:pos="3600"/>
        </w:tabs>
        <w:ind w:left="3600" w:hanging="360"/>
      </w:pPr>
      <w:rPr>
        <w:rFonts w:ascii="Symbol" w:hAnsi="Symbol" w:hint="default"/>
        <w:color w:val="auto"/>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A8B3F30"/>
    <w:multiLevelType w:val="multilevel"/>
    <w:tmpl w:val="0413001F"/>
    <w:name w:val="Kop122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C81E29"/>
    <w:multiLevelType w:val="hybridMultilevel"/>
    <w:tmpl w:val="135881B6"/>
    <w:lvl w:ilvl="0" w:tplc="04130001">
      <w:start w:val="1"/>
      <w:numFmt w:val="bullet"/>
      <w:lvlText w:val=""/>
      <w:lvlJc w:val="left"/>
      <w:pPr>
        <w:tabs>
          <w:tab w:val="num" w:pos="1800"/>
        </w:tabs>
        <w:ind w:left="1800" w:hanging="360"/>
      </w:pPr>
      <w:rPr>
        <w:rFonts w:ascii="Symbol" w:hAnsi="Symbol" w:hint="default"/>
      </w:rPr>
    </w:lvl>
    <w:lvl w:ilvl="1" w:tplc="04130003">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F020C87"/>
    <w:multiLevelType w:val="multilevel"/>
    <w:tmpl w:val="8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17190E"/>
    <w:multiLevelType w:val="hybridMultilevel"/>
    <w:tmpl w:val="B406F00A"/>
    <w:name w:val="Kop12222222222"/>
    <w:lvl w:ilvl="0" w:tplc="E1505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0B0079D"/>
    <w:multiLevelType w:val="multilevel"/>
    <w:tmpl w:val="0413001F"/>
    <w:name w:val="Kop 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C35DD6"/>
    <w:multiLevelType w:val="multilevel"/>
    <w:tmpl w:val="9FE6D4D0"/>
    <w:name w:val="Kop1222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9" w15:restartNumberingAfterBreak="0">
    <w:nsid w:val="64FE2508"/>
    <w:multiLevelType w:val="hybridMultilevel"/>
    <w:tmpl w:val="47749318"/>
    <w:lvl w:ilvl="0" w:tplc="257EABD6">
      <w:start w:val="1"/>
      <w:numFmt w:val="lowerLetter"/>
      <w:lvlText w:val="%1."/>
      <w:lvlJc w:val="left"/>
      <w:pPr>
        <w:tabs>
          <w:tab w:val="num" w:pos="1748"/>
        </w:tabs>
        <w:ind w:left="1748" w:hanging="360"/>
      </w:pPr>
      <w:rPr>
        <w:rFonts w:hint="default"/>
      </w:rPr>
    </w:lvl>
    <w:lvl w:ilvl="1" w:tplc="4474A84E">
      <w:start w:val="1"/>
      <w:numFmt w:val="bullet"/>
      <w:lvlText w:val=""/>
      <w:lvlJc w:val="left"/>
      <w:pPr>
        <w:tabs>
          <w:tab w:val="num" w:pos="2468"/>
        </w:tabs>
        <w:ind w:left="2468" w:hanging="360"/>
      </w:pPr>
      <w:rPr>
        <w:rFonts w:ascii="Symbol" w:hAnsi="Symbol" w:hint="default"/>
        <w:color w:val="auto"/>
      </w:rPr>
    </w:lvl>
    <w:lvl w:ilvl="2" w:tplc="0413001B" w:tentative="1">
      <w:start w:val="1"/>
      <w:numFmt w:val="lowerRoman"/>
      <w:lvlText w:val="%3."/>
      <w:lvlJc w:val="right"/>
      <w:pPr>
        <w:tabs>
          <w:tab w:val="num" w:pos="3188"/>
        </w:tabs>
        <w:ind w:left="3188" w:hanging="180"/>
      </w:pPr>
    </w:lvl>
    <w:lvl w:ilvl="3" w:tplc="0413000F" w:tentative="1">
      <w:start w:val="1"/>
      <w:numFmt w:val="decimal"/>
      <w:lvlText w:val="%4."/>
      <w:lvlJc w:val="left"/>
      <w:pPr>
        <w:tabs>
          <w:tab w:val="num" w:pos="3908"/>
        </w:tabs>
        <w:ind w:left="3908" w:hanging="360"/>
      </w:pPr>
    </w:lvl>
    <w:lvl w:ilvl="4" w:tplc="04130019" w:tentative="1">
      <w:start w:val="1"/>
      <w:numFmt w:val="lowerLetter"/>
      <w:lvlText w:val="%5."/>
      <w:lvlJc w:val="left"/>
      <w:pPr>
        <w:tabs>
          <w:tab w:val="num" w:pos="4628"/>
        </w:tabs>
        <w:ind w:left="4628" w:hanging="360"/>
      </w:pPr>
    </w:lvl>
    <w:lvl w:ilvl="5" w:tplc="0413001B" w:tentative="1">
      <w:start w:val="1"/>
      <w:numFmt w:val="lowerRoman"/>
      <w:lvlText w:val="%6."/>
      <w:lvlJc w:val="right"/>
      <w:pPr>
        <w:tabs>
          <w:tab w:val="num" w:pos="5348"/>
        </w:tabs>
        <w:ind w:left="5348" w:hanging="180"/>
      </w:pPr>
    </w:lvl>
    <w:lvl w:ilvl="6" w:tplc="0413000F" w:tentative="1">
      <w:start w:val="1"/>
      <w:numFmt w:val="decimal"/>
      <w:lvlText w:val="%7."/>
      <w:lvlJc w:val="left"/>
      <w:pPr>
        <w:tabs>
          <w:tab w:val="num" w:pos="6068"/>
        </w:tabs>
        <w:ind w:left="6068" w:hanging="360"/>
      </w:pPr>
    </w:lvl>
    <w:lvl w:ilvl="7" w:tplc="04130019" w:tentative="1">
      <w:start w:val="1"/>
      <w:numFmt w:val="lowerLetter"/>
      <w:lvlText w:val="%8."/>
      <w:lvlJc w:val="left"/>
      <w:pPr>
        <w:tabs>
          <w:tab w:val="num" w:pos="6788"/>
        </w:tabs>
        <w:ind w:left="6788" w:hanging="360"/>
      </w:pPr>
    </w:lvl>
    <w:lvl w:ilvl="8" w:tplc="0413001B" w:tentative="1">
      <w:start w:val="1"/>
      <w:numFmt w:val="lowerRoman"/>
      <w:lvlText w:val="%9."/>
      <w:lvlJc w:val="right"/>
      <w:pPr>
        <w:tabs>
          <w:tab w:val="num" w:pos="7508"/>
        </w:tabs>
        <w:ind w:left="7508" w:hanging="180"/>
      </w:pPr>
    </w:lvl>
  </w:abstractNum>
  <w:abstractNum w:abstractNumId="40" w15:restartNumberingAfterBreak="0">
    <w:nsid w:val="67463923"/>
    <w:multiLevelType w:val="multilevel"/>
    <w:tmpl w:val="700AA874"/>
    <w:name w:val="Kop12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1" w15:restartNumberingAfterBreak="0">
    <w:nsid w:val="6C9151A8"/>
    <w:multiLevelType w:val="multilevel"/>
    <w:tmpl w:val="9ADC5F62"/>
    <w:name w:val="Kop1222"/>
    <w:numStyleLink w:val="Stijl1"/>
  </w:abstractNum>
  <w:abstractNum w:abstractNumId="42" w15:restartNumberingAfterBreak="0">
    <w:nsid w:val="6D8B4CE9"/>
    <w:multiLevelType w:val="hybridMultilevel"/>
    <w:tmpl w:val="3E7EEAC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6E161621"/>
    <w:multiLevelType w:val="hybridMultilevel"/>
    <w:tmpl w:val="4052DC86"/>
    <w:lvl w:ilvl="0" w:tplc="EAA8C16A">
      <w:start w:val="1"/>
      <w:numFmt w:val="decimal"/>
      <w:lvlText w:val="%1."/>
      <w:lvlJc w:val="left"/>
      <w:pPr>
        <w:tabs>
          <w:tab w:val="num" w:pos="1408"/>
        </w:tabs>
        <w:ind w:left="1388" w:hanging="340"/>
      </w:pPr>
      <w:rPr>
        <w:rFonts w:hint="default"/>
        <w:color w:val="auto"/>
      </w:rPr>
    </w:lvl>
    <w:lvl w:ilvl="1" w:tplc="257EABD6">
      <w:start w:val="1"/>
      <w:numFmt w:val="lowerLetter"/>
      <w:lvlText w:val="%2."/>
      <w:lvlJc w:val="left"/>
      <w:pPr>
        <w:tabs>
          <w:tab w:val="num" w:pos="1440"/>
        </w:tabs>
        <w:ind w:left="1440" w:hanging="360"/>
      </w:pPr>
      <w:rPr>
        <w:rFonts w:hint="default"/>
      </w:rPr>
    </w:lvl>
    <w:lvl w:ilvl="2" w:tplc="4474A84E">
      <w:start w:val="1"/>
      <w:numFmt w:val="bullet"/>
      <w:lvlText w:val=""/>
      <w:lvlJc w:val="left"/>
      <w:pPr>
        <w:tabs>
          <w:tab w:val="num" w:pos="3388"/>
        </w:tabs>
        <w:ind w:left="3388" w:hanging="360"/>
      </w:pPr>
      <w:rPr>
        <w:rFonts w:ascii="Symbol" w:hAnsi="Symbol" w:hint="default"/>
        <w:color w:val="auto"/>
      </w:rPr>
    </w:lvl>
    <w:lvl w:ilvl="3" w:tplc="C0A4057A">
      <w:start w:val="2"/>
      <w:numFmt w:val="decimal"/>
      <w:lvlText w:val="%4"/>
      <w:lvlJc w:val="left"/>
      <w:pPr>
        <w:ind w:left="3928" w:hanging="360"/>
      </w:pPr>
      <w:rPr>
        <w:rFonts w:hint="default"/>
        <w:b/>
      </w:rPr>
    </w:lvl>
    <w:lvl w:ilvl="4" w:tplc="04130019" w:tentative="1">
      <w:start w:val="1"/>
      <w:numFmt w:val="lowerLetter"/>
      <w:lvlText w:val="%5."/>
      <w:lvlJc w:val="left"/>
      <w:pPr>
        <w:tabs>
          <w:tab w:val="num" w:pos="4648"/>
        </w:tabs>
        <w:ind w:left="4648" w:hanging="360"/>
      </w:pPr>
    </w:lvl>
    <w:lvl w:ilvl="5" w:tplc="0413001B" w:tentative="1">
      <w:start w:val="1"/>
      <w:numFmt w:val="lowerRoman"/>
      <w:lvlText w:val="%6."/>
      <w:lvlJc w:val="right"/>
      <w:pPr>
        <w:tabs>
          <w:tab w:val="num" w:pos="5368"/>
        </w:tabs>
        <w:ind w:left="5368" w:hanging="180"/>
      </w:pPr>
    </w:lvl>
    <w:lvl w:ilvl="6" w:tplc="0413000F" w:tentative="1">
      <w:start w:val="1"/>
      <w:numFmt w:val="decimal"/>
      <w:lvlText w:val="%7."/>
      <w:lvlJc w:val="left"/>
      <w:pPr>
        <w:tabs>
          <w:tab w:val="num" w:pos="6088"/>
        </w:tabs>
        <w:ind w:left="6088" w:hanging="360"/>
      </w:pPr>
    </w:lvl>
    <w:lvl w:ilvl="7" w:tplc="04130019" w:tentative="1">
      <w:start w:val="1"/>
      <w:numFmt w:val="lowerLetter"/>
      <w:lvlText w:val="%8."/>
      <w:lvlJc w:val="left"/>
      <w:pPr>
        <w:tabs>
          <w:tab w:val="num" w:pos="6808"/>
        </w:tabs>
        <w:ind w:left="6808" w:hanging="360"/>
      </w:pPr>
    </w:lvl>
    <w:lvl w:ilvl="8" w:tplc="0413001B" w:tentative="1">
      <w:start w:val="1"/>
      <w:numFmt w:val="lowerRoman"/>
      <w:lvlText w:val="%9."/>
      <w:lvlJc w:val="right"/>
      <w:pPr>
        <w:tabs>
          <w:tab w:val="num" w:pos="7528"/>
        </w:tabs>
        <w:ind w:left="7528" w:hanging="180"/>
      </w:pPr>
    </w:lvl>
  </w:abstractNum>
  <w:abstractNum w:abstractNumId="44" w15:restartNumberingAfterBreak="0">
    <w:nsid w:val="6E354675"/>
    <w:multiLevelType w:val="multilevel"/>
    <w:tmpl w:val="F24E4186"/>
    <w:name w:val="Kop 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4C66B7"/>
    <w:multiLevelType w:val="hybridMultilevel"/>
    <w:tmpl w:val="835E19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5ED4A03"/>
    <w:multiLevelType w:val="hybridMultilevel"/>
    <w:tmpl w:val="16B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7643434F"/>
    <w:multiLevelType w:val="multilevel"/>
    <w:tmpl w:val="DD164CEC"/>
    <w:name w:val="Kop 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76A5FD5"/>
    <w:multiLevelType w:val="multilevel"/>
    <w:tmpl w:val="171268DC"/>
    <w:name w:val="Kop1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9" w15:restartNumberingAfterBreak="0">
    <w:nsid w:val="7A450C3C"/>
    <w:multiLevelType w:val="multilevel"/>
    <w:tmpl w:val="0413001F"/>
    <w:name w:val="Kop 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ABB2C01"/>
    <w:multiLevelType w:val="hybridMultilevel"/>
    <w:tmpl w:val="D522201E"/>
    <w:lvl w:ilvl="0" w:tplc="4474A84E">
      <w:start w:val="1"/>
      <w:numFmt w:val="bullet"/>
      <w:lvlText w:val=""/>
      <w:lvlJc w:val="left"/>
      <w:pPr>
        <w:tabs>
          <w:tab w:val="num" w:pos="3192"/>
        </w:tabs>
        <w:ind w:left="3192" w:hanging="360"/>
      </w:pPr>
      <w:rPr>
        <w:rFonts w:ascii="Symbol" w:hAnsi="Symbol" w:hint="default"/>
        <w:color w:val="auto"/>
      </w:rPr>
    </w:lvl>
    <w:lvl w:ilvl="1" w:tplc="04130001">
      <w:start w:val="1"/>
      <w:numFmt w:val="bullet"/>
      <w:lvlText w:val=""/>
      <w:lvlJc w:val="left"/>
      <w:pPr>
        <w:tabs>
          <w:tab w:val="num" w:pos="3413"/>
        </w:tabs>
        <w:ind w:left="3413" w:hanging="360"/>
      </w:pPr>
      <w:rPr>
        <w:rFonts w:ascii="Symbol" w:hAnsi="Symbol" w:hint="default"/>
        <w:color w:val="auto"/>
      </w:rPr>
    </w:lvl>
    <w:lvl w:ilvl="2" w:tplc="04130005" w:tentative="1">
      <w:start w:val="1"/>
      <w:numFmt w:val="bullet"/>
      <w:lvlText w:val=""/>
      <w:lvlJc w:val="left"/>
      <w:pPr>
        <w:tabs>
          <w:tab w:val="num" w:pos="4133"/>
        </w:tabs>
        <w:ind w:left="4133" w:hanging="360"/>
      </w:pPr>
      <w:rPr>
        <w:rFonts w:ascii="Wingdings" w:hAnsi="Wingdings" w:hint="default"/>
      </w:rPr>
    </w:lvl>
    <w:lvl w:ilvl="3" w:tplc="04130001" w:tentative="1">
      <w:start w:val="1"/>
      <w:numFmt w:val="bullet"/>
      <w:lvlText w:val=""/>
      <w:lvlJc w:val="left"/>
      <w:pPr>
        <w:tabs>
          <w:tab w:val="num" w:pos="4853"/>
        </w:tabs>
        <w:ind w:left="4853" w:hanging="360"/>
      </w:pPr>
      <w:rPr>
        <w:rFonts w:ascii="Symbol" w:hAnsi="Symbol" w:hint="default"/>
      </w:rPr>
    </w:lvl>
    <w:lvl w:ilvl="4" w:tplc="04130003" w:tentative="1">
      <w:start w:val="1"/>
      <w:numFmt w:val="bullet"/>
      <w:lvlText w:val="o"/>
      <w:lvlJc w:val="left"/>
      <w:pPr>
        <w:tabs>
          <w:tab w:val="num" w:pos="5573"/>
        </w:tabs>
        <w:ind w:left="5573" w:hanging="360"/>
      </w:pPr>
      <w:rPr>
        <w:rFonts w:ascii="Courier New" w:hAnsi="Courier New" w:hint="default"/>
      </w:rPr>
    </w:lvl>
    <w:lvl w:ilvl="5" w:tplc="04130005" w:tentative="1">
      <w:start w:val="1"/>
      <w:numFmt w:val="bullet"/>
      <w:lvlText w:val=""/>
      <w:lvlJc w:val="left"/>
      <w:pPr>
        <w:tabs>
          <w:tab w:val="num" w:pos="6293"/>
        </w:tabs>
        <w:ind w:left="6293" w:hanging="360"/>
      </w:pPr>
      <w:rPr>
        <w:rFonts w:ascii="Wingdings" w:hAnsi="Wingdings" w:hint="default"/>
      </w:rPr>
    </w:lvl>
    <w:lvl w:ilvl="6" w:tplc="04130001" w:tentative="1">
      <w:start w:val="1"/>
      <w:numFmt w:val="bullet"/>
      <w:lvlText w:val=""/>
      <w:lvlJc w:val="left"/>
      <w:pPr>
        <w:tabs>
          <w:tab w:val="num" w:pos="7013"/>
        </w:tabs>
        <w:ind w:left="7013" w:hanging="360"/>
      </w:pPr>
      <w:rPr>
        <w:rFonts w:ascii="Symbol" w:hAnsi="Symbol" w:hint="default"/>
      </w:rPr>
    </w:lvl>
    <w:lvl w:ilvl="7" w:tplc="04130003" w:tentative="1">
      <w:start w:val="1"/>
      <w:numFmt w:val="bullet"/>
      <w:lvlText w:val="o"/>
      <w:lvlJc w:val="left"/>
      <w:pPr>
        <w:tabs>
          <w:tab w:val="num" w:pos="7733"/>
        </w:tabs>
        <w:ind w:left="7733" w:hanging="360"/>
      </w:pPr>
      <w:rPr>
        <w:rFonts w:ascii="Courier New" w:hAnsi="Courier New" w:hint="default"/>
      </w:rPr>
    </w:lvl>
    <w:lvl w:ilvl="8" w:tplc="04130005" w:tentative="1">
      <w:start w:val="1"/>
      <w:numFmt w:val="bullet"/>
      <w:lvlText w:val=""/>
      <w:lvlJc w:val="left"/>
      <w:pPr>
        <w:tabs>
          <w:tab w:val="num" w:pos="8453"/>
        </w:tabs>
        <w:ind w:left="8453" w:hanging="360"/>
      </w:pPr>
      <w:rPr>
        <w:rFonts w:ascii="Wingdings" w:hAnsi="Wingdings" w:hint="default"/>
      </w:rPr>
    </w:lvl>
  </w:abstractNum>
  <w:abstractNum w:abstractNumId="51" w15:restartNumberingAfterBreak="0">
    <w:nsid w:val="7E223787"/>
    <w:multiLevelType w:val="hybridMultilevel"/>
    <w:tmpl w:val="D05E303C"/>
    <w:name w:val="Kop1222222222222222"/>
    <w:lvl w:ilvl="0" w:tplc="0A7C7BD4">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E8C1A32"/>
    <w:multiLevelType w:val="hybridMultilevel"/>
    <w:tmpl w:val="6C522076"/>
    <w:lvl w:ilvl="0" w:tplc="04130001">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7E931890"/>
    <w:multiLevelType w:val="multilevel"/>
    <w:tmpl w:val="1A7A1B56"/>
    <w:styleLink w:val="Stijl2"/>
    <w:lvl w:ilvl="0">
      <w:start w:val="1"/>
      <w:numFmt w:val="decimal"/>
      <w:lvlText w:val="%1."/>
      <w:lvlJc w:val="left"/>
      <w:pPr>
        <w:ind w:left="644" w:hanging="284"/>
      </w:pPr>
      <w:rPr>
        <w:rFonts w:hint="default"/>
      </w:rPr>
    </w:lvl>
    <w:lvl w:ilvl="1">
      <w:start w:val="1"/>
      <w:numFmt w:val="none"/>
      <w:lvlRestart w:val="0"/>
      <w:lvlText w:val="1.1."/>
      <w:lvlJc w:val="left"/>
      <w:pPr>
        <w:ind w:left="567" w:firstLine="153"/>
      </w:pPr>
      <w:rPr>
        <w:rFonts w:hint="default"/>
      </w:rPr>
    </w:lvl>
    <w:lvl w:ilvl="2">
      <w:start w:val="1"/>
      <w:numFmt w:val="decimal"/>
      <w:lvlRestart w:val="0"/>
      <w:lvlText w:val="%1.%3"/>
      <w:lvlJc w:val="left"/>
      <w:pPr>
        <w:ind w:left="1584" w:hanging="504"/>
      </w:pPr>
      <w:rPr>
        <w:rFonts w:hint="default"/>
      </w:rPr>
    </w:lvl>
    <w:lvl w:ilvl="3">
      <w:start w:val="1"/>
      <w:numFmt w:val="decimal"/>
      <w:lvlText w:val="%4%1"/>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4" w15:restartNumberingAfterBreak="0">
    <w:nsid w:val="7F4C4AAF"/>
    <w:multiLevelType w:val="multilevel"/>
    <w:tmpl w:val="A0685C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Kop4"/>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Kop5"/>
      <w:lvlText w:val="%1.%2.%3.%4.%5."/>
      <w:lvlJc w:val="left"/>
      <w:pPr>
        <w:ind w:left="1218"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0"/>
  </w:num>
  <w:num w:numId="3">
    <w:abstractNumId w:val="22"/>
  </w:num>
  <w:num w:numId="4">
    <w:abstractNumId w:val="54"/>
  </w:num>
  <w:num w:numId="5">
    <w:abstractNumId w:val="3"/>
  </w:num>
  <w:num w:numId="6">
    <w:abstractNumId w:val="28"/>
  </w:num>
  <w:num w:numId="7">
    <w:abstractNumId w:val="43"/>
  </w:num>
  <w:num w:numId="8">
    <w:abstractNumId w:val="26"/>
  </w:num>
  <w:num w:numId="9">
    <w:abstractNumId w:val="29"/>
  </w:num>
  <w:num w:numId="10">
    <w:abstractNumId w:val="39"/>
  </w:num>
  <w:num w:numId="11">
    <w:abstractNumId w:val="50"/>
  </w:num>
  <w:num w:numId="12">
    <w:abstractNumId w:val="32"/>
  </w:num>
  <w:num w:numId="13">
    <w:abstractNumId w:val="52"/>
  </w:num>
  <w:num w:numId="14">
    <w:abstractNumId w:val="27"/>
  </w:num>
  <w:num w:numId="15">
    <w:abstractNumId w:val="15"/>
  </w:num>
  <w:num w:numId="16">
    <w:abstractNumId w:val="11"/>
  </w:num>
  <w:num w:numId="17">
    <w:abstractNumId w:val="34"/>
  </w:num>
  <w:num w:numId="18">
    <w:abstractNumId w:val="35"/>
  </w:num>
  <w:num w:numId="19">
    <w:abstractNumId w:val="6"/>
  </w:num>
  <w:num w:numId="20">
    <w:abstractNumId w:val="9"/>
  </w:num>
  <w:num w:numId="21">
    <w:abstractNumId w:val="30"/>
  </w:num>
  <w:num w:numId="22">
    <w:abstractNumId w:val="2"/>
  </w:num>
  <w:num w:numId="23">
    <w:abstractNumId w:val="45"/>
  </w:num>
  <w:num w:numId="24">
    <w:abstractNumId w:val="20"/>
  </w:num>
  <w:num w:numId="25">
    <w:abstractNumId w:val="14"/>
  </w:num>
  <w:num w:numId="26">
    <w:abstractNumId w:val="23"/>
  </w:num>
  <w:num w:numId="27">
    <w:abstractNumId w:val="53"/>
  </w:num>
  <w:num w:numId="28">
    <w:abstractNumId w:val="0"/>
  </w:num>
  <w:num w:numId="29">
    <w:abstractNumId w:val="0"/>
  </w:num>
  <w:num w:numId="30">
    <w:abstractNumId w:val="22"/>
  </w:num>
  <w:num w:numId="31">
    <w:abstractNumId w:val="54"/>
  </w:num>
  <w:num w:numId="32">
    <w:abstractNumId w:val="54"/>
  </w:num>
  <w:num w:numId="33">
    <w:abstractNumId w:val="0"/>
  </w:num>
  <w:num w:numId="34">
    <w:abstractNumId w:val="0"/>
  </w:num>
  <w:num w:numId="35">
    <w:abstractNumId w:val="0"/>
  </w:num>
  <w:num w:numId="36">
    <w:abstractNumId w:val="22"/>
  </w:num>
  <w:num w:numId="37">
    <w:abstractNumId w:val="54"/>
  </w:num>
  <w:num w:numId="38">
    <w:abstractNumId w:val="54"/>
  </w:num>
  <w:num w:numId="39">
    <w:abstractNumId w:val="0"/>
  </w:num>
  <w:num w:numId="40">
    <w:abstractNumId w:val="46"/>
  </w:num>
  <w:num w:numId="41">
    <w:abstractNumId w:val="42"/>
  </w:num>
  <w:num w:numId="42">
    <w:abstractNumId w:val="18"/>
  </w:num>
  <w:num w:numId="43">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B6"/>
    <w:rsid w:val="00020F7B"/>
    <w:rsid w:val="000370A7"/>
    <w:rsid w:val="000569DA"/>
    <w:rsid w:val="00074541"/>
    <w:rsid w:val="000A6698"/>
    <w:rsid w:val="000B3330"/>
    <w:rsid w:val="000B7E36"/>
    <w:rsid w:val="000D58C0"/>
    <w:rsid w:val="000F33E5"/>
    <w:rsid w:val="000F6006"/>
    <w:rsid w:val="00194F2E"/>
    <w:rsid w:val="001A0369"/>
    <w:rsid w:val="001A1DC4"/>
    <w:rsid w:val="001B3AC0"/>
    <w:rsid w:val="002054C6"/>
    <w:rsid w:val="00207CC8"/>
    <w:rsid w:val="00217475"/>
    <w:rsid w:val="00222732"/>
    <w:rsid w:val="00230EDD"/>
    <w:rsid w:val="00241FB0"/>
    <w:rsid w:val="00253216"/>
    <w:rsid w:val="00282798"/>
    <w:rsid w:val="00290F24"/>
    <w:rsid w:val="002B1743"/>
    <w:rsid w:val="002B5C7A"/>
    <w:rsid w:val="00334E7A"/>
    <w:rsid w:val="0034192E"/>
    <w:rsid w:val="003512C3"/>
    <w:rsid w:val="00362221"/>
    <w:rsid w:val="00383E4A"/>
    <w:rsid w:val="003A3FA3"/>
    <w:rsid w:val="003C04F9"/>
    <w:rsid w:val="003C5FC4"/>
    <w:rsid w:val="003D15D8"/>
    <w:rsid w:val="003E3467"/>
    <w:rsid w:val="003E7F0D"/>
    <w:rsid w:val="003F4975"/>
    <w:rsid w:val="00404A13"/>
    <w:rsid w:val="00451126"/>
    <w:rsid w:val="00453F4A"/>
    <w:rsid w:val="00461721"/>
    <w:rsid w:val="00465459"/>
    <w:rsid w:val="00473396"/>
    <w:rsid w:val="004918B2"/>
    <w:rsid w:val="004A323F"/>
    <w:rsid w:val="004B3A7F"/>
    <w:rsid w:val="004D0D1D"/>
    <w:rsid w:val="004D17A7"/>
    <w:rsid w:val="004D321E"/>
    <w:rsid w:val="004E3B75"/>
    <w:rsid w:val="00502ED6"/>
    <w:rsid w:val="00511269"/>
    <w:rsid w:val="00525B60"/>
    <w:rsid w:val="00557753"/>
    <w:rsid w:val="00557AF0"/>
    <w:rsid w:val="00577B81"/>
    <w:rsid w:val="00582459"/>
    <w:rsid w:val="005B46A6"/>
    <w:rsid w:val="005C5CAF"/>
    <w:rsid w:val="005E039F"/>
    <w:rsid w:val="0065602D"/>
    <w:rsid w:val="006624E5"/>
    <w:rsid w:val="006C7A63"/>
    <w:rsid w:val="006F41BC"/>
    <w:rsid w:val="00704563"/>
    <w:rsid w:val="007144C4"/>
    <w:rsid w:val="00731A02"/>
    <w:rsid w:val="0075153A"/>
    <w:rsid w:val="00795D10"/>
    <w:rsid w:val="007E643C"/>
    <w:rsid w:val="00854C85"/>
    <w:rsid w:val="008852D0"/>
    <w:rsid w:val="008A2EB4"/>
    <w:rsid w:val="008D3B50"/>
    <w:rsid w:val="008D4C5E"/>
    <w:rsid w:val="008E1855"/>
    <w:rsid w:val="008F01FB"/>
    <w:rsid w:val="00917738"/>
    <w:rsid w:val="00941D7D"/>
    <w:rsid w:val="00946989"/>
    <w:rsid w:val="00970CD0"/>
    <w:rsid w:val="00975BEC"/>
    <w:rsid w:val="00980B1C"/>
    <w:rsid w:val="00982E05"/>
    <w:rsid w:val="00987121"/>
    <w:rsid w:val="009D1DAD"/>
    <w:rsid w:val="009D62C0"/>
    <w:rsid w:val="00A01D50"/>
    <w:rsid w:val="00A03176"/>
    <w:rsid w:val="00A034DC"/>
    <w:rsid w:val="00A265C7"/>
    <w:rsid w:val="00A3241E"/>
    <w:rsid w:val="00A46D28"/>
    <w:rsid w:val="00A56D58"/>
    <w:rsid w:val="00A574CF"/>
    <w:rsid w:val="00A70077"/>
    <w:rsid w:val="00A70D8F"/>
    <w:rsid w:val="00A71B24"/>
    <w:rsid w:val="00A84C59"/>
    <w:rsid w:val="00AC2E54"/>
    <w:rsid w:val="00AD2C65"/>
    <w:rsid w:val="00AD7F24"/>
    <w:rsid w:val="00AE28D1"/>
    <w:rsid w:val="00AE3E03"/>
    <w:rsid w:val="00B37077"/>
    <w:rsid w:val="00B6372D"/>
    <w:rsid w:val="00B936EA"/>
    <w:rsid w:val="00BB1523"/>
    <w:rsid w:val="00BD216B"/>
    <w:rsid w:val="00BF14A4"/>
    <w:rsid w:val="00C031DA"/>
    <w:rsid w:val="00C11B44"/>
    <w:rsid w:val="00C27494"/>
    <w:rsid w:val="00C867B6"/>
    <w:rsid w:val="00C87538"/>
    <w:rsid w:val="00C90C57"/>
    <w:rsid w:val="00CA219B"/>
    <w:rsid w:val="00CA321D"/>
    <w:rsid w:val="00CF0AA3"/>
    <w:rsid w:val="00CF3654"/>
    <w:rsid w:val="00CF3922"/>
    <w:rsid w:val="00D069FD"/>
    <w:rsid w:val="00D06CB1"/>
    <w:rsid w:val="00D15EAC"/>
    <w:rsid w:val="00D52577"/>
    <w:rsid w:val="00D52CB9"/>
    <w:rsid w:val="00D618EA"/>
    <w:rsid w:val="00D624BE"/>
    <w:rsid w:val="00D7335C"/>
    <w:rsid w:val="00D9081A"/>
    <w:rsid w:val="00D977D9"/>
    <w:rsid w:val="00DE3BA0"/>
    <w:rsid w:val="00DE430B"/>
    <w:rsid w:val="00E01655"/>
    <w:rsid w:val="00E26DE3"/>
    <w:rsid w:val="00E304E2"/>
    <w:rsid w:val="00E545B6"/>
    <w:rsid w:val="00E55BEF"/>
    <w:rsid w:val="00E563EF"/>
    <w:rsid w:val="00E73F0C"/>
    <w:rsid w:val="00E87DFD"/>
    <w:rsid w:val="00E92E2C"/>
    <w:rsid w:val="00E938A3"/>
    <w:rsid w:val="00EB639F"/>
    <w:rsid w:val="00EC2D59"/>
    <w:rsid w:val="00ED348F"/>
    <w:rsid w:val="00ED68C7"/>
    <w:rsid w:val="00EF49E8"/>
    <w:rsid w:val="00EF5DE0"/>
    <w:rsid w:val="00F027FF"/>
    <w:rsid w:val="00F328D0"/>
    <w:rsid w:val="00F35442"/>
    <w:rsid w:val="00F42095"/>
    <w:rsid w:val="00F6002F"/>
    <w:rsid w:val="00F637E9"/>
    <w:rsid w:val="00F662E5"/>
    <w:rsid w:val="00F77B63"/>
    <w:rsid w:val="00F80830"/>
    <w:rsid w:val="00F937E3"/>
    <w:rsid w:val="00FA003A"/>
    <w:rsid w:val="00FA2657"/>
    <w:rsid w:val="00FC0DCA"/>
    <w:rsid w:val="00FC1004"/>
    <w:rsid w:val="00FD45D3"/>
    <w:rsid w:val="00FE691B"/>
    <w:rsid w:val="00FF2B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3D3765-2997-4762-B891-53E3CD6C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2E54"/>
    <w:pPr>
      <w:spacing w:after="0" w:line="240" w:lineRule="auto"/>
    </w:pPr>
    <w:rPr>
      <w:szCs w:val="20"/>
    </w:rPr>
  </w:style>
  <w:style w:type="paragraph" w:styleId="Kop1">
    <w:name w:val="heading 1"/>
    <w:basedOn w:val="Standaard"/>
    <w:next w:val="Standaard"/>
    <w:link w:val="Kop1Char"/>
    <w:uiPriority w:val="9"/>
    <w:qFormat/>
    <w:rsid w:val="003F4975"/>
    <w:pPr>
      <w:keepNext/>
      <w:numPr>
        <w:numId w:val="39"/>
      </w:numPr>
      <w:spacing w:before="60" w:after="60" w:line="360" w:lineRule="auto"/>
      <w:ind w:left="284" w:hanging="284"/>
      <w:outlineLvl w:val="0"/>
    </w:pPr>
    <w:rPr>
      <w:rFonts w:ascii="Arial" w:eastAsiaTheme="majorEastAsia" w:hAnsi="Arial" w:cstheme="majorBidi"/>
      <w:bCs/>
      <w:smallCaps/>
      <w:noProof/>
      <w:kern w:val="32"/>
      <w:sz w:val="28"/>
      <w:szCs w:val="32"/>
    </w:rPr>
  </w:style>
  <w:style w:type="paragraph" w:styleId="Kop2">
    <w:name w:val="heading 2"/>
    <w:basedOn w:val="Koptekst"/>
    <w:next w:val="Standaard"/>
    <w:link w:val="Kop2Char"/>
    <w:autoRedefine/>
    <w:uiPriority w:val="9"/>
    <w:unhideWhenUsed/>
    <w:qFormat/>
    <w:rsid w:val="00E545B6"/>
    <w:pPr>
      <w:numPr>
        <w:numId w:val="43"/>
      </w:numPr>
      <w:tabs>
        <w:tab w:val="left" w:pos="4536"/>
      </w:tabs>
      <w:spacing w:after="60" w:line="360" w:lineRule="auto"/>
      <w:outlineLvl w:val="1"/>
    </w:pPr>
    <w:rPr>
      <w:bCs/>
      <w:iCs/>
      <w:smallCaps/>
      <w:sz w:val="24"/>
      <w:szCs w:val="28"/>
    </w:rPr>
  </w:style>
  <w:style w:type="paragraph" w:styleId="Kop3">
    <w:name w:val="heading 3"/>
    <w:basedOn w:val="Standaard"/>
    <w:next w:val="Standaard"/>
    <w:link w:val="Kop3Char"/>
    <w:uiPriority w:val="9"/>
    <w:unhideWhenUsed/>
    <w:qFormat/>
    <w:rsid w:val="003F4975"/>
    <w:pPr>
      <w:keepNext/>
      <w:numPr>
        <w:ilvl w:val="2"/>
        <w:numId w:val="3"/>
      </w:numPr>
      <w:ind w:left="284" w:hanging="284"/>
      <w:outlineLvl w:val="2"/>
    </w:pPr>
    <w:rPr>
      <w:rFonts w:ascii="Arial" w:eastAsiaTheme="majorEastAsia" w:hAnsi="Arial" w:cstheme="majorBidi"/>
      <w:bCs/>
      <w:smallCaps/>
      <w:szCs w:val="26"/>
    </w:rPr>
  </w:style>
  <w:style w:type="paragraph" w:styleId="Kop4">
    <w:name w:val="heading 4"/>
    <w:basedOn w:val="Standaard"/>
    <w:next w:val="Standaard"/>
    <w:link w:val="Kop4Char"/>
    <w:uiPriority w:val="9"/>
    <w:unhideWhenUsed/>
    <w:qFormat/>
    <w:rsid w:val="004918B2"/>
    <w:pPr>
      <w:keepNext/>
      <w:keepLines/>
      <w:numPr>
        <w:ilvl w:val="3"/>
        <w:numId w:val="38"/>
      </w:numPr>
      <w:ind w:left="284" w:hanging="284"/>
      <w:outlineLvl w:val="3"/>
    </w:pPr>
    <w:rPr>
      <w:rFonts w:asciiTheme="majorHAnsi" w:eastAsiaTheme="majorEastAsia" w:hAnsiTheme="majorHAnsi" w:cstheme="majorBidi"/>
      <w:bCs/>
      <w:i/>
      <w:iCs/>
      <w:szCs w:val="22"/>
    </w:rPr>
  </w:style>
  <w:style w:type="paragraph" w:styleId="Kop5">
    <w:name w:val="heading 5"/>
    <w:basedOn w:val="Standaard"/>
    <w:next w:val="Standaard"/>
    <w:link w:val="Kop5Char"/>
    <w:uiPriority w:val="9"/>
    <w:unhideWhenUsed/>
    <w:qFormat/>
    <w:rsid w:val="00FA2657"/>
    <w:pPr>
      <w:keepNext/>
      <w:keepLines/>
      <w:numPr>
        <w:ilvl w:val="4"/>
        <w:numId w:val="4"/>
      </w:numPr>
      <w:ind w:left="284" w:hanging="284"/>
      <w:outlineLvl w:val="4"/>
    </w:pPr>
    <w:rPr>
      <w:rFonts w:asciiTheme="majorHAnsi" w:eastAsiaTheme="majorEastAsia" w:hAnsiTheme="majorHAnsi" w:cstheme="majorBidi"/>
      <w:i/>
      <w:szCs w:val="22"/>
    </w:rPr>
  </w:style>
  <w:style w:type="paragraph" w:styleId="Kop6">
    <w:name w:val="heading 6"/>
    <w:basedOn w:val="Standaard"/>
    <w:next w:val="Standaard"/>
    <w:link w:val="Kop6Char"/>
    <w:uiPriority w:val="9"/>
    <w:unhideWhenUsed/>
    <w:qFormat/>
    <w:rsid w:val="003E7F0D"/>
    <w:pPr>
      <w:keepNext/>
      <w:keepLines/>
      <w:outlineLvl w:val="5"/>
    </w:pPr>
    <w:rPr>
      <w:rFonts w:asciiTheme="majorHAnsi" w:eastAsiaTheme="majorEastAsia" w:hAnsiTheme="majorHAnsi" w:cstheme="majorBidi"/>
      <w:i/>
      <w:iCs/>
      <w:szCs w:val="22"/>
      <w:u w:val="single"/>
    </w:rPr>
  </w:style>
  <w:style w:type="paragraph" w:styleId="Kop7">
    <w:name w:val="heading 7"/>
    <w:basedOn w:val="Standaard"/>
    <w:next w:val="Standaard"/>
    <w:link w:val="Kop7Char"/>
    <w:uiPriority w:val="9"/>
    <w:unhideWhenUsed/>
    <w:qFormat/>
    <w:rsid w:val="003E7F0D"/>
    <w:pPr>
      <w:keepNext/>
      <w:keepLines/>
      <w:outlineLvl w:val="6"/>
    </w:pPr>
    <w:rPr>
      <w:rFonts w:asciiTheme="majorHAnsi" w:eastAsiaTheme="majorEastAsia" w:hAnsiTheme="majorHAnsi" w:cstheme="majorBidi"/>
      <w:iCs/>
      <w:smallCaps/>
      <w:color w:val="404040" w:themeColor="text1" w:themeTint="BF"/>
      <w:sz w:val="20"/>
      <w:szCs w:val="22"/>
    </w:rPr>
  </w:style>
  <w:style w:type="paragraph" w:styleId="Kop8">
    <w:name w:val="heading 8"/>
    <w:basedOn w:val="Standaard"/>
    <w:next w:val="Standaard"/>
    <w:link w:val="Kop8Char"/>
    <w:uiPriority w:val="9"/>
    <w:unhideWhenUsed/>
    <w:qFormat/>
    <w:rsid w:val="003E7F0D"/>
    <w:pPr>
      <w:keepNext/>
      <w:keepLines/>
      <w:outlineLvl w:val="7"/>
    </w:pPr>
    <w:rPr>
      <w:rFonts w:asciiTheme="majorHAnsi" w:eastAsiaTheme="majorEastAsia" w:hAnsiTheme="majorHAnsi" w:cstheme="majorBidi"/>
      <w:caps/>
      <w:sz w:val="20"/>
    </w:rPr>
  </w:style>
  <w:style w:type="paragraph" w:styleId="Kop9">
    <w:name w:val="heading 9"/>
    <w:basedOn w:val="Standaard"/>
    <w:next w:val="Standaard"/>
    <w:link w:val="Kop9Char"/>
    <w:uiPriority w:val="9"/>
    <w:unhideWhenUsed/>
    <w:qFormat/>
    <w:rsid w:val="003E7F0D"/>
    <w:pPr>
      <w:keepNext/>
      <w:keepLines/>
      <w:spacing w:before="200"/>
      <w:outlineLvl w:val="8"/>
    </w:pPr>
    <w:rPr>
      <w:rFonts w:asciiTheme="majorHAnsi" w:eastAsiaTheme="majorEastAsia" w:hAnsiTheme="majorHAnsi" w:cstheme="majorBidi"/>
      <w:i/>
      <w:iCs/>
      <w:color w:val="404040" w:themeColor="text1" w:themeTint="BF"/>
      <w:sz w:val="20"/>
      <w:vertAlign w:val="superscrip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4975"/>
    <w:rPr>
      <w:rFonts w:ascii="Arial" w:eastAsiaTheme="majorEastAsia" w:hAnsi="Arial" w:cstheme="majorBidi"/>
      <w:bCs/>
      <w:smallCaps/>
      <w:noProof/>
      <w:kern w:val="32"/>
      <w:sz w:val="28"/>
      <w:szCs w:val="32"/>
    </w:rPr>
  </w:style>
  <w:style w:type="paragraph" w:styleId="Geenafstand">
    <w:name w:val="No Spacing"/>
    <w:aliases w:val="12"/>
    <w:basedOn w:val="Standaard"/>
    <w:link w:val="GeenafstandChar"/>
    <w:uiPriority w:val="1"/>
    <w:rsid w:val="003F4975"/>
    <w:rPr>
      <w:rFonts w:eastAsiaTheme="minorEastAsia"/>
      <w:sz w:val="24"/>
      <w:szCs w:val="22"/>
      <w:lang w:val="en-US" w:eastAsia="nl-NL" w:bidi="en-US"/>
    </w:rPr>
  </w:style>
  <w:style w:type="numbering" w:customStyle="1" w:styleId="Stijl1">
    <w:name w:val="Stijl1"/>
    <w:uiPriority w:val="99"/>
    <w:rsid w:val="00A01D50"/>
    <w:pPr>
      <w:numPr>
        <w:numId w:val="1"/>
      </w:numPr>
    </w:pPr>
  </w:style>
  <w:style w:type="character" w:customStyle="1" w:styleId="Kop2Char">
    <w:name w:val="Kop 2 Char"/>
    <w:basedOn w:val="Standaardalinea-lettertype"/>
    <w:link w:val="Kop2"/>
    <w:uiPriority w:val="9"/>
    <w:rsid w:val="00E545B6"/>
    <w:rPr>
      <w:bCs/>
      <w:iCs/>
      <w:smallCaps/>
      <w:sz w:val="24"/>
      <w:szCs w:val="28"/>
    </w:rPr>
  </w:style>
  <w:style w:type="character" w:customStyle="1" w:styleId="Kop3Char">
    <w:name w:val="Kop 3 Char"/>
    <w:basedOn w:val="Standaardalinea-lettertype"/>
    <w:link w:val="Kop3"/>
    <w:uiPriority w:val="9"/>
    <w:rsid w:val="003F4975"/>
    <w:rPr>
      <w:rFonts w:ascii="Arial" w:eastAsiaTheme="majorEastAsia" w:hAnsi="Arial" w:cstheme="majorBidi"/>
      <w:bCs/>
      <w:smallCaps/>
      <w:szCs w:val="26"/>
    </w:rPr>
  </w:style>
  <w:style w:type="character" w:customStyle="1" w:styleId="Kop4Char">
    <w:name w:val="Kop 4 Char"/>
    <w:basedOn w:val="Standaardalinea-lettertype"/>
    <w:link w:val="Kop4"/>
    <w:uiPriority w:val="9"/>
    <w:rsid w:val="004918B2"/>
    <w:rPr>
      <w:rFonts w:asciiTheme="majorHAnsi" w:eastAsiaTheme="majorEastAsia" w:hAnsiTheme="majorHAnsi" w:cstheme="majorBidi"/>
      <w:bCs/>
      <w:i/>
      <w:iCs/>
    </w:rPr>
  </w:style>
  <w:style w:type="character" w:customStyle="1" w:styleId="Kop5Char">
    <w:name w:val="Kop 5 Char"/>
    <w:basedOn w:val="Standaardalinea-lettertype"/>
    <w:link w:val="Kop5"/>
    <w:uiPriority w:val="9"/>
    <w:rsid w:val="00FA2657"/>
    <w:rPr>
      <w:rFonts w:asciiTheme="majorHAnsi" w:eastAsiaTheme="majorEastAsia" w:hAnsiTheme="majorHAnsi" w:cstheme="majorBidi"/>
      <w:i/>
    </w:rPr>
  </w:style>
  <w:style w:type="character" w:customStyle="1" w:styleId="Kop6Char">
    <w:name w:val="Kop 6 Char"/>
    <w:basedOn w:val="Standaardalinea-lettertype"/>
    <w:link w:val="Kop6"/>
    <w:uiPriority w:val="9"/>
    <w:rsid w:val="003E7F0D"/>
    <w:rPr>
      <w:rFonts w:asciiTheme="majorHAnsi" w:eastAsiaTheme="majorEastAsia" w:hAnsiTheme="majorHAnsi" w:cstheme="majorBidi"/>
      <w:i/>
      <w:iCs/>
      <w:u w:val="single"/>
    </w:rPr>
  </w:style>
  <w:style w:type="character" w:customStyle="1" w:styleId="Kop7Char">
    <w:name w:val="Kop 7 Char"/>
    <w:basedOn w:val="Standaardalinea-lettertype"/>
    <w:link w:val="Kop7"/>
    <w:uiPriority w:val="9"/>
    <w:rsid w:val="003E7F0D"/>
    <w:rPr>
      <w:rFonts w:asciiTheme="majorHAnsi" w:eastAsiaTheme="majorEastAsia" w:hAnsiTheme="majorHAnsi" w:cstheme="majorBidi"/>
      <w:iCs/>
      <w:smallCaps/>
      <w:color w:val="404040" w:themeColor="text1" w:themeTint="BF"/>
      <w:sz w:val="20"/>
    </w:rPr>
  </w:style>
  <w:style w:type="character" w:customStyle="1" w:styleId="Kop8Char">
    <w:name w:val="Kop 8 Char"/>
    <w:basedOn w:val="Standaardalinea-lettertype"/>
    <w:link w:val="Kop8"/>
    <w:uiPriority w:val="9"/>
    <w:rsid w:val="003E7F0D"/>
    <w:rPr>
      <w:rFonts w:asciiTheme="majorHAnsi" w:eastAsiaTheme="majorEastAsia" w:hAnsiTheme="majorHAnsi" w:cstheme="majorBidi"/>
      <w:caps/>
      <w:sz w:val="20"/>
      <w:szCs w:val="20"/>
    </w:rPr>
  </w:style>
  <w:style w:type="character" w:customStyle="1" w:styleId="Kop9Char">
    <w:name w:val="Kop 9 Char"/>
    <w:basedOn w:val="Standaardalinea-lettertype"/>
    <w:link w:val="Kop9"/>
    <w:uiPriority w:val="9"/>
    <w:rsid w:val="003E7F0D"/>
    <w:rPr>
      <w:rFonts w:asciiTheme="majorHAnsi" w:eastAsiaTheme="majorEastAsia" w:hAnsiTheme="majorHAnsi" w:cstheme="majorBidi"/>
      <w:i/>
      <w:iCs/>
      <w:color w:val="404040" w:themeColor="text1" w:themeTint="BF"/>
      <w:sz w:val="20"/>
      <w:szCs w:val="20"/>
      <w:vertAlign w:val="superscript"/>
    </w:rPr>
  </w:style>
  <w:style w:type="paragraph" w:styleId="Bijschrift">
    <w:name w:val="caption"/>
    <w:basedOn w:val="Standaard"/>
    <w:next w:val="Standaard"/>
    <w:uiPriority w:val="35"/>
    <w:semiHidden/>
    <w:unhideWhenUsed/>
    <w:qFormat/>
    <w:rsid w:val="003E7F0D"/>
    <w:rPr>
      <w:b/>
      <w:bCs/>
      <w:color w:val="4F81BD" w:themeColor="accent1"/>
      <w:sz w:val="18"/>
      <w:szCs w:val="18"/>
    </w:rPr>
  </w:style>
  <w:style w:type="paragraph" w:styleId="Titel">
    <w:name w:val="Title"/>
    <w:basedOn w:val="Standaard"/>
    <w:next w:val="Standaard"/>
    <w:link w:val="TitelChar"/>
    <w:uiPriority w:val="10"/>
    <w:qFormat/>
    <w:rsid w:val="003E7F0D"/>
    <w:pPr>
      <w:pBdr>
        <w:bottom w:val="single" w:sz="8" w:space="4" w:color="4F81BD" w:themeColor="accent1"/>
      </w:pBdr>
      <w:spacing w:after="300"/>
      <w:contextualSpacing/>
    </w:pPr>
    <w:rPr>
      <w:rFonts w:asciiTheme="majorHAnsi" w:eastAsiaTheme="majorEastAsia" w:hAnsiTheme="majorHAnsi" w:cstheme="majorBidi"/>
      <w:spacing w:val="5"/>
      <w:kern w:val="28"/>
      <w:sz w:val="72"/>
      <w:szCs w:val="52"/>
    </w:rPr>
  </w:style>
  <w:style w:type="character" w:customStyle="1" w:styleId="TitelChar">
    <w:name w:val="Titel Char"/>
    <w:basedOn w:val="Standaardalinea-lettertype"/>
    <w:link w:val="Titel"/>
    <w:uiPriority w:val="10"/>
    <w:rsid w:val="003E7F0D"/>
    <w:rPr>
      <w:rFonts w:asciiTheme="majorHAnsi" w:eastAsiaTheme="majorEastAsia" w:hAnsiTheme="majorHAnsi" w:cstheme="majorBidi"/>
      <w:spacing w:val="5"/>
      <w:kern w:val="28"/>
      <w:sz w:val="72"/>
      <w:szCs w:val="52"/>
    </w:rPr>
  </w:style>
  <w:style w:type="paragraph" w:styleId="Ondertitel">
    <w:name w:val="Subtitle"/>
    <w:basedOn w:val="Standaard"/>
    <w:next w:val="Standaard"/>
    <w:link w:val="OndertitelChar"/>
    <w:uiPriority w:val="11"/>
    <w:qFormat/>
    <w:rsid w:val="003E7F0D"/>
    <w:pPr>
      <w:numPr>
        <w:ilvl w:val="1"/>
      </w:numPr>
      <w:spacing w:before="120" w:after="120"/>
    </w:pPr>
    <w:rPr>
      <w:rFonts w:asciiTheme="majorHAnsi" w:eastAsiaTheme="majorEastAsia" w:hAnsiTheme="majorHAnsi" w:cstheme="majorBidi"/>
      <w:i/>
      <w:iCs/>
      <w:spacing w:val="15"/>
      <w:sz w:val="24"/>
      <w:szCs w:val="24"/>
    </w:rPr>
  </w:style>
  <w:style w:type="character" w:customStyle="1" w:styleId="OndertitelChar">
    <w:name w:val="Ondertitel Char"/>
    <w:basedOn w:val="Standaardalinea-lettertype"/>
    <w:link w:val="Ondertitel"/>
    <w:uiPriority w:val="11"/>
    <w:rsid w:val="003E7F0D"/>
    <w:rPr>
      <w:rFonts w:asciiTheme="majorHAnsi" w:eastAsiaTheme="majorEastAsia" w:hAnsiTheme="majorHAnsi" w:cstheme="majorBidi"/>
      <w:i/>
      <w:iCs/>
      <w:spacing w:val="15"/>
      <w:sz w:val="24"/>
      <w:szCs w:val="24"/>
    </w:rPr>
  </w:style>
  <w:style w:type="character" w:styleId="Zwaar">
    <w:name w:val="Strong"/>
    <w:basedOn w:val="Standaardalinea-lettertype"/>
    <w:uiPriority w:val="22"/>
    <w:qFormat/>
    <w:rsid w:val="003E7F0D"/>
    <w:rPr>
      <w:b/>
      <w:bCs/>
    </w:rPr>
  </w:style>
  <w:style w:type="character" w:styleId="Nadruk">
    <w:name w:val="Emphasis"/>
    <w:basedOn w:val="Standaardalinea-lettertype"/>
    <w:uiPriority w:val="20"/>
    <w:qFormat/>
    <w:rsid w:val="003E7F0D"/>
    <w:rPr>
      <w:i/>
      <w:iCs/>
    </w:rPr>
  </w:style>
  <w:style w:type="paragraph" w:styleId="Lijstalinea">
    <w:name w:val="List Paragraph"/>
    <w:basedOn w:val="Standaard"/>
    <w:uiPriority w:val="34"/>
    <w:qFormat/>
    <w:rsid w:val="003E7F0D"/>
    <w:pPr>
      <w:ind w:left="720"/>
      <w:contextualSpacing/>
    </w:pPr>
    <w:rPr>
      <w:rFonts w:ascii="Arial" w:hAnsi="Arial"/>
    </w:rPr>
  </w:style>
  <w:style w:type="paragraph" w:styleId="Citaat">
    <w:name w:val="Quote"/>
    <w:basedOn w:val="Standaard"/>
    <w:next w:val="Standaard"/>
    <w:link w:val="CitaatChar"/>
    <w:uiPriority w:val="29"/>
    <w:qFormat/>
    <w:rsid w:val="003E7F0D"/>
    <w:rPr>
      <w:i/>
      <w:iCs/>
      <w:color w:val="000000" w:themeColor="text1"/>
      <w:szCs w:val="22"/>
    </w:rPr>
  </w:style>
  <w:style w:type="character" w:customStyle="1" w:styleId="CitaatChar">
    <w:name w:val="Citaat Char"/>
    <w:basedOn w:val="Standaardalinea-lettertype"/>
    <w:link w:val="Citaat"/>
    <w:uiPriority w:val="29"/>
    <w:rsid w:val="003E7F0D"/>
    <w:rPr>
      <w:i/>
      <w:iCs/>
      <w:color w:val="000000" w:themeColor="text1"/>
    </w:rPr>
  </w:style>
  <w:style w:type="paragraph" w:styleId="Duidelijkcitaat">
    <w:name w:val="Intense Quote"/>
    <w:basedOn w:val="Standaard"/>
    <w:next w:val="Standaard"/>
    <w:link w:val="DuidelijkcitaatChar"/>
    <w:uiPriority w:val="30"/>
    <w:qFormat/>
    <w:rsid w:val="003E7F0D"/>
    <w:pPr>
      <w:pBdr>
        <w:bottom w:val="single" w:sz="4" w:space="4" w:color="4F81BD" w:themeColor="accent1"/>
      </w:pBdr>
      <w:spacing w:before="200" w:after="280"/>
      <w:ind w:left="936" w:right="936"/>
    </w:pPr>
    <w:rPr>
      <w:b/>
      <w:bCs/>
      <w:i/>
      <w:iCs/>
      <w:szCs w:val="22"/>
    </w:rPr>
  </w:style>
  <w:style w:type="character" w:customStyle="1" w:styleId="DuidelijkcitaatChar">
    <w:name w:val="Duidelijk citaat Char"/>
    <w:basedOn w:val="Standaardalinea-lettertype"/>
    <w:link w:val="Duidelijkcitaat"/>
    <w:uiPriority w:val="30"/>
    <w:rsid w:val="003E7F0D"/>
    <w:rPr>
      <w:b/>
      <w:bCs/>
      <w:i/>
      <w:iCs/>
    </w:rPr>
  </w:style>
  <w:style w:type="character" w:styleId="Subtielebenadrukking">
    <w:name w:val="Subtle Emphasis"/>
    <w:basedOn w:val="Standaardalinea-lettertype"/>
    <w:uiPriority w:val="19"/>
    <w:qFormat/>
    <w:rsid w:val="003E7F0D"/>
    <w:rPr>
      <w:i/>
      <w:iCs/>
      <w:color w:val="auto"/>
    </w:rPr>
  </w:style>
  <w:style w:type="character" w:styleId="Intensievebenadrukking">
    <w:name w:val="Intense Emphasis"/>
    <w:basedOn w:val="Standaardalinea-lettertype"/>
    <w:uiPriority w:val="21"/>
    <w:qFormat/>
    <w:rsid w:val="003E7F0D"/>
    <w:rPr>
      <w:b/>
      <w:bCs/>
      <w:i/>
      <w:iCs/>
      <w:color w:val="auto"/>
    </w:rPr>
  </w:style>
  <w:style w:type="character" w:styleId="Subtieleverwijzing">
    <w:name w:val="Subtle Reference"/>
    <w:basedOn w:val="Standaardalinea-lettertype"/>
    <w:uiPriority w:val="31"/>
    <w:qFormat/>
    <w:rsid w:val="003E7F0D"/>
    <w:rPr>
      <w:smallCaps/>
      <w:color w:val="auto"/>
      <w:u w:val="single"/>
    </w:rPr>
  </w:style>
  <w:style w:type="character" w:styleId="Intensieveverwijzing">
    <w:name w:val="Intense Reference"/>
    <w:basedOn w:val="Standaardalinea-lettertype"/>
    <w:uiPriority w:val="32"/>
    <w:qFormat/>
    <w:rsid w:val="003E7F0D"/>
    <w:rPr>
      <w:b/>
      <w:bCs/>
      <w:smallCaps/>
      <w:color w:val="auto"/>
      <w:spacing w:val="5"/>
      <w:u w:val="single"/>
    </w:rPr>
  </w:style>
  <w:style w:type="character" w:styleId="Titelvanboek">
    <w:name w:val="Book Title"/>
    <w:basedOn w:val="Standaardalinea-lettertype"/>
    <w:uiPriority w:val="33"/>
    <w:qFormat/>
    <w:rsid w:val="003E7F0D"/>
    <w:rPr>
      <w:b/>
      <w:bCs/>
      <w:smallCaps/>
      <w:spacing w:val="5"/>
    </w:rPr>
  </w:style>
  <w:style w:type="paragraph" w:styleId="Kopvaninhoudsopgave">
    <w:name w:val="TOC Heading"/>
    <w:basedOn w:val="Kop1"/>
    <w:next w:val="Standaard"/>
    <w:uiPriority w:val="39"/>
    <w:unhideWhenUsed/>
    <w:qFormat/>
    <w:rsid w:val="003E7F0D"/>
    <w:pPr>
      <w:numPr>
        <w:numId w:val="0"/>
      </w:numPr>
      <w:outlineLvl w:val="9"/>
    </w:pPr>
  </w:style>
  <w:style w:type="character" w:customStyle="1" w:styleId="GeenafstandChar">
    <w:name w:val="Geen afstand Char"/>
    <w:aliases w:val="12 Char"/>
    <w:basedOn w:val="Standaardalinea-lettertype"/>
    <w:link w:val="Geenafstand"/>
    <w:uiPriority w:val="1"/>
    <w:rsid w:val="003F4975"/>
    <w:rPr>
      <w:rFonts w:eastAsiaTheme="minorEastAsia"/>
      <w:sz w:val="24"/>
      <w:lang w:val="en-US" w:eastAsia="nl-NL" w:bidi="en-US"/>
    </w:rPr>
  </w:style>
  <w:style w:type="character" w:styleId="Hyperlink">
    <w:name w:val="Hyperlink"/>
    <w:basedOn w:val="Standaardalinea-lettertype"/>
    <w:uiPriority w:val="99"/>
    <w:unhideWhenUsed/>
    <w:rsid w:val="00557753"/>
    <w:rPr>
      <w:color w:val="0000FF"/>
      <w:u w:val="single"/>
    </w:rPr>
  </w:style>
  <w:style w:type="paragraph" w:styleId="Ballontekst">
    <w:name w:val="Balloon Text"/>
    <w:basedOn w:val="Standaard"/>
    <w:link w:val="BallontekstChar"/>
    <w:uiPriority w:val="99"/>
    <w:semiHidden/>
    <w:unhideWhenUsed/>
    <w:rsid w:val="00AD2C65"/>
    <w:rPr>
      <w:rFonts w:ascii="Tahoma" w:hAnsi="Tahoma" w:cs="Tahoma"/>
      <w:sz w:val="16"/>
      <w:szCs w:val="16"/>
    </w:rPr>
  </w:style>
  <w:style w:type="character" w:customStyle="1" w:styleId="BallontekstChar">
    <w:name w:val="Ballontekst Char"/>
    <w:basedOn w:val="Standaardalinea-lettertype"/>
    <w:link w:val="Ballontekst"/>
    <w:uiPriority w:val="99"/>
    <w:semiHidden/>
    <w:rsid w:val="00AD2C65"/>
    <w:rPr>
      <w:rFonts w:ascii="Tahoma" w:hAnsi="Tahoma" w:cs="Tahoma"/>
      <w:sz w:val="16"/>
      <w:szCs w:val="16"/>
    </w:rPr>
  </w:style>
  <w:style w:type="table" w:styleId="Tabelraster">
    <w:name w:val="Table Grid"/>
    <w:basedOn w:val="Standaardtabel"/>
    <w:uiPriority w:val="59"/>
    <w:rsid w:val="00AD2C6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9D62C0"/>
    <w:pPr>
      <w:tabs>
        <w:tab w:val="center" w:pos="4536"/>
        <w:tab w:val="right" w:pos="9072"/>
      </w:tabs>
    </w:pPr>
  </w:style>
  <w:style w:type="character" w:customStyle="1" w:styleId="KoptekstChar">
    <w:name w:val="Koptekst Char"/>
    <w:basedOn w:val="Standaardalinea-lettertype"/>
    <w:link w:val="Koptekst"/>
    <w:rsid w:val="009D62C0"/>
    <w:rPr>
      <w:rFonts w:asciiTheme="majorHAnsi" w:hAnsiTheme="majorHAnsi"/>
    </w:rPr>
  </w:style>
  <w:style w:type="paragraph" w:styleId="Voettekst">
    <w:name w:val="footer"/>
    <w:basedOn w:val="Standaard"/>
    <w:link w:val="VoettekstChar"/>
    <w:uiPriority w:val="99"/>
    <w:unhideWhenUsed/>
    <w:rsid w:val="009D62C0"/>
    <w:pPr>
      <w:tabs>
        <w:tab w:val="center" w:pos="4536"/>
        <w:tab w:val="right" w:pos="9072"/>
      </w:tabs>
    </w:pPr>
  </w:style>
  <w:style w:type="character" w:customStyle="1" w:styleId="VoettekstChar">
    <w:name w:val="Voettekst Char"/>
    <w:basedOn w:val="Standaardalinea-lettertype"/>
    <w:link w:val="Voettekst"/>
    <w:uiPriority w:val="99"/>
    <w:rsid w:val="009D62C0"/>
    <w:rPr>
      <w:rFonts w:asciiTheme="majorHAnsi" w:hAnsiTheme="majorHAnsi"/>
    </w:rPr>
  </w:style>
  <w:style w:type="paragraph" w:styleId="Inhopg1">
    <w:name w:val="toc 1"/>
    <w:basedOn w:val="Standaard"/>
    <w:next w:val="Standaard"/>
    <w:autoRedefine/>
    <w:uiPriority w:val="39"/>
    <w:unhideWhenUsed/>
    <w:rsid w:val="0075153A"/>
    <w:pPr>
      <w:spacing w:after="100"/>
    </w:pPr>
  </w:style>
  <w:style w:type="paragraph" w:styleId="Inhopg2">
    <w:name w:val="toc 2"/>
    <w:basedOn w:val="Standaard"/>
    <w:next w:val="Standaard"/>
    <w:autoRedefine/>
    <w:uiPriority w:val="39"/>
    <w:unhideWhenUsed/>
    <w:rsid w:val="0075153A"/>
    <w:pPr>
      <w:spacing w:after="100"/>
      <w:ind w:left="220"/>
    </w:pPr>
  </w:style>
  <w:style w:type="paragraph" w:styleId="Inhopg3">
    <w:name w:val="toc 3"/>
    <w:basedOn w:val="Standaard"/>
    <w:next w:val="Standaard"/>
    <w:autoRedefine/>
    <w:uiPriority w:val="39"/>
    <w:unhideWhenUsed/>
    <w:rsid w:val="0075153A"/>
    <w:pPr>
      <w:spacing w:after="100"/>
      <w:ind w:left="440"/>
    </w:pPr>
  </w:style>
  <w:style w:type="character" w:customStyle="1" w:styleId="Kop2Char1">
    <w:name w:val="Kop 2 Char1"/>
    <w:basedOn w:val="Kop2Char"/>
    <w:uiPriority w:val="9"/>
    <w:rsid w:val="00C90C57"/>
    <w:rPr>
      <w:bCs/>
      <w:iCs/>
      <w:smallCaps/>
      <w:sz w:val="24"/>
      <w:szCs w:val="28"/>
    </w:rPr>
  </w:style>
  <w:style w:type="paragraph" w:styleId="Plattetekst">
    <w:name w:val="Body Text"/>
    <w:basedOn w:val="Standaard"/>
    <w:link w:val="PlattetekstChar"/>
    <w:rsid w:val="00F027FF"/>
    <w:rPr>
      <w:rFonts w:ascii="Arial" w:eastAsia="Times New Roman" w:hAnsi="Arial" w:cs="Arial"/>
      <w:sz w:val="20"/>
      <w:szCs w:val="24"/>
      <w:lang w:eastAsia="nl-NL"/>
    </w:rPr>
  </w:style>
  <w:style w:type="character" w:customStyle="1" w:styleId="PlattetekstChar">
    <w:name w:val="Platte tekst Char"/>
    <w:basedOn w:val="Standaardalinea-lettertype"/>
    <w:link w:val="Plattetekst"/>
    <w:rsid w:val="00F027FF"/>
    <w:rPr>
      <w:rFonts w:ascii="Arial" w:eastAsia="Times New Roman" w:hAnsi="Arial" w:cs="Arial"/>
      <w:sz w:val="20"/>
      <w:szCs w:val="24"/>
      <w:lang w:eastAsia="nl-NL"/>
    </w:rPr>
  </w:style>
  <w:style w:type="paragraph" w:styleId="Plattetekst2">
    <w:name w:val="Body Text 2"/>
    <w:basedOn w:val="Standaard"/>
    <w:link w:val="Plattetekst2Char"/>
    <w:rsid w:val="00F027FF"/>
    <w:rPr>
      <w:rFonts w:ascii="Arial" w:eastAsia="Times New Roman" w:hAnsi="Arial" w:cs="Times New Roman"/>
      <w:sz w:val="18"/>
      <w:szCs w:val="24"/>
      <w:lang w:eastAsia="nl-NL"/>
    </w:rPr>
  </w:style>
  <w:style w:type="character" w:customStyle="1" w:styleId="Plattetekst2Char">
    <w:name w:val="Platte tekst 2 Char"/>
    <w:basedOn w:val="Standaardalinea-lettertype"/>
    <w:link w:val="Plattetekst2"/>
    <w:rsid w:val="00F027FF"/>
    <w:rPr>
      <w:rFonts w:ascii="Arial" w:eastAsia="Times New Roman" w:hAnsi="Arial" w:cs="Times New Roman"/>
      <w:sz w:val="18"/>
      <w:szCs w:val="24"/>
      <w:lang w:eastAsia="nl-NL"/>
    </w:rPr>
  </w:style>
  <w:style w:type="paragraph" w:styleId="Eindnoottekst">
    <w:name w:val="endnote text"/>
    <w:basedOn w:val="Standaard"/>
    <w:link w:val="EindnoottekstChar"/>
    <w:uiPriority w:val="99"/>
    <w:semiHidden/>
    <w:unhideWhenUsed/>
    <w:rsid w:val="00F027FF"/>
    <w:rPr>
      <w:sz w:val="20"/>
    </w:rPr>
  </w:style>
  <w:style w:type="character" w:customStyle="1" w:styleId="EindnoottekstChar">
    <w:name w:val="Eindnoottekst Char"/>
    <w:basedOn w:val="Standaardalinea-lettertype"/>
    <w:link w:val="Eindnoottekst"/>
    <w:uiPriority w:val="99"/>
    <w:semiHidden/>
    <w:rsid w:val="00F027FF"/>
    <w:rPr>
      <w:sz w:val="20"/>
      <w:szCs w:val="20"/>
    </w:rPr>
  </w:style>
  <w:style w:type="character" w:styleId="Eindnootmarkering">
    <w:name w:val="endnote reference"/>
    <w:basedOn w:val="Standaardalinea-lettertype"/>
    <w:uiPriority w:val="99"/>
    <w:semiHidden/>
    <w:unhideWhenUsed/>
    <w:rsid w:val="00F027FF"/>
    <w:rPr>
      <w:vertAlign w:val="superscript"/>
    </w:rPr>
  </w:style>
  <w:style w:type="numbering" w:customStyle="1" w:styleId="Stijl2">
    <w:name w:val="Stijl2"/>
    <w:uiPriority w:val="99"/>
    <w:rsid w:val="00F027F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Huisstijl\Sjabloon%20Arial%202016.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E834-0CAF-4E1A-B82C-503BD5F8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Arial 2016.dotx</Template>
  <TotalTime>1</TotalTime>
  <Pages>5</Pages>
  <Words>1208</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Anti-pestprotocol</vt:lpstr>
    </vt:vector>
  </TitlesOfParts>
  <Company>Eerste Christelijk Lyceum</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Anti-pestprotocol</dc:title>
  <dc:subject/>
  <dc:creator>Nelleke Bouma</dc:creator>
  <cp:lastModifiedBy>Nelleke Bouma</cp:lastModifiedBy>
  <cp:revision>2</cp:revision>
  <cp:lastPrinted>2016-10-05T10:05:00Z</cp:lastPrinted>
  <dcterms:created xsi:type="dcterms:W3CDTF">2017-07-19T15:30:00Z</dcterms:created>
  <dcterms:modified xsi:type="dcterms:W3CDTF">2017-07-19T15:30:00Z</dcterms:modified>
</cp:coreProperties>
</file>